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2FC6B25E" w:rsidR="0067700B" w:rsidRDefault="00455EA1">
      <w:pPr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>7</w:t>
      </w: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257A63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9"/>
        <w:gridCol w:w="3790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IDENTIFICACIÓN</w:t>
            </w:r>
            <w:r w:rsidR="00257A63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200F11CE" w:rsidR="0067700B" w:rsidRPr="009E4E70" w:rsidRDefault="00826614">
            <w:r>
              <w:t>Infraestructura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017B72B1" w:rsidR="0067700B" w:rsidRPr="009E4E70" w:rsidRDefault="00B5464C">
            <w:r>
              <w:t>Upgrade VxRail</w:t>
            </w:r>
            <w:r w:rsidR="005F41FD">
              <w:t xml:space="preserve"> para mitigación de vulnerabilidad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7E775ABF" w:rsidR="0067700B" w:rsidRPr="009E4E70" w:rsidRDefault="000F7C4C">
            <w:r>
              <w:t>Marcelo Mora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48D2C4BF" w:rsidR="0067700B" w:rsidRPr="009E4E70" w:rsidRDefault="00E0512E">
            <w:r>
              <w:t>m</w:t>
            </w:r>
            <w:r w:rsidR="000F7C4C">
              <w:t>arcelo.mora</w:t>
            </w:r>
            <w:r w:rsidR="007D1EDA">
              <w:t>@</w:t>
            </w:r>
            <w:r w:rsidR="00EB42A8">
              <w:t>tbd</w:t>
            </w:r>
            <w:r w:rsidR="007D1EDA">
              <w:t>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/>
        </w:tc>
        <w:tc>
          <w:tcPr>
            <w:tcW w:w="2336" w:type="dxa"/>
          </w:tcPr>
          <w:p w14:paraId="1E65EE0D" w14:textId="77777777" w:rsidR="0067700B" w:rsidRPr="009E4E70" w:rsidRDefault="0067700B"/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r w:rsidRPr="009E4E70"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/>
          <w:p w14:paraId="1E65EE11" w14:textId="0D5D6C07" w:rsidR="0067700B" w:rsidRPr="009E4E70" w:rsidRDefault="00A0173C">
            <w:r w:rsidRPr="009E4E70">
              <w:t>SI: _</w:t>
            </w:r>
            <w:r w:rsidR="00AC5008" w:rsidRPr="009E4E70">
              <w:t>_</w:t>
            </w:r>
            <w:r w:rsidR="006329B2">
              <w:t>_</w:t>
            </w:r>
            <w:r w:rsidR="00AC5008" w:rsidRPr="009E4E70">
              <w:t xml:space="preserve"> NO: _</w:t>
            </w:r>
            <w:r w:rsidR="006329B2">
              <w:t>X</w:t>
            </w:r>
            <w:r w:rsidRPr="009E4E70">
              <w:t>_</w:t>
            </w:r>
          </w:p>
          <w:p w14:paraId="1E65EE12" w14:textId="77777777" w:rsidR="0067700B" w:rsidRPr="009E4E70" w:rsidRDefault="0067700B"/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r w:rsidRPr="009E4E70">
              <w:t>Fecha de la última presentación (actual)</w:t>
            </w:r>
          </w:p>
        </w:tc>
        <w:tc>
          <w:tcPr>
            <w:tcW w:w="2336" w:type="dxa"/>
          </w:tcPr>
          <w:p w14:paraId="1E65EE15" w14:textId="1A5625BD" w:rsidR="0067700B" w:rsidRPr="009E4E70" w:rsidRDefault="00455EA1">
            <w:r>
              <w:t>1</w:t>
            </w:r>
            <w:r w:rsidR="00F37821">
              <w:t>5</w:t>
            </w:r>
            <w:r w:rsidR="006329B2">
              <w:t>-</w:t>
            </w:r>
            <w:r>
              <w:t>0</w:t>
            </w:r>
            <w:r w:rsidR="00F37821">
              <w:t>5</w:t>
            </w:r>
            <w:r w:rsidR="007D1EDA">
              <w:t>-202</w:t>
            </w:r>
            <w:r>
              <w:t>5</w:t>
            </w:r>
          </w:p>
        </w:tc>
      </w:tr>
    </w:tbl>
    <w:p w14:paraId="1E65EE17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Detallar el cambio propuesto:</w:t>
            </w:r>
          </w:p>
        </w:tc>
      </w:tr>
      <w:tr w:rsidR="0067700B" w:rsidRPr="00F216AF" w14:paraId="1E65EE1D" w14:textId="77777777">
        <w:trPr>
          <w:trHeight w:val="1553"/>
        </w:trPr>
        <w:tc>
          <w:tcPr>
            <w:tcW w:w="8522" w:type="dxa"/>
          </w:tcPr>
          <w:p w14:paraId="217A56D7" w14:textId="77777777" w:rsidR="00127DB0" w:rsidRDefault="00566624" w:rsidP="00F37F4F">
            <w:r>
              <w:t>Se requiere realizar</w:t>
            </w:r>
            <w:r w:rsidR="00F37F4F">
              <w:t xml:space="preserve"> upgrade de la plataforma</w:t>
            </w:r>
            <w:r>
              <w:t xml:space="preserve"> que </w:t>
            </w:r>
            <w:r w:rsidR="00F37F4F">
              <w:t>incluye todos los componentes, entre los cuales están los nodos</w:t>
            </w:r>
            <w:r>
              <w:t>:</w:t>
            </w:r>
          </w:p>
          <w:p w14:paraId="05B55EEF" w14:textId="77777777" w:rsidR="00127DB0" w:rsidRPr="00127DB0" w:rsidRDefault="00F37F4F" w:rsidP="00127DB0">
            <w:pPr>
              <w:pStyle w:val="Prrafodelista"/>
              <w:numPr>
                <w:ilvl w:val="0"/>
                <w:numId w:val="7"/>
              </w:numPr>
              <w:rPr>
                <w:b/>
                <w:bCs/>
              </w:rPr>
            </w:pPr>
            <w:r w:rsidRPr="00127DB0">
              <w:rPr>
                <w:b/>
                <w:bCs/>
              </w:rPr>
              <w:t xml:space="preserve">ESXi, </w:t>
            </w:r>
          </w:p>
          <w:p w14:paraId="007983EA" w14:textId="77777777" w:rsidR="00127DB0" w:rsidRPr="00127DB0" w:rsidRDefault="00F37F4F" w:rsidP="00127DB0">
            <w:pPr>
              <w:pStyle w:val="Prrafodelista"/>
              <w:numPr>
                <w:ilvl w:val="0"/>
                <w:numId w:val="7"/>
              </w:numPr>
              <w:rPr>
                <w:b/>
                <w:bCs/>
              </w:rPr>
            </w:pPr>
            <w:r w:rsidRPr="00127DB0">
              <w:rPr>
                <w:b/>
                <w:bCs/>
              </w:rPr>
              <w:t>vCenter</w:t>
            </w:r>
          </w:p>
          <w:p w14:paraId="50CE46A7" w14:textId="77777777" w:rsidR="00127DB0" w:rsidRPr="00127DB0" w:rsidRDefault="00F37F4F" w:rsidP="00127DB0">
            <w:pPr>
              <w:pStyle w:val="Prrafodelista"/>
              <w:numPr>
                <w:ilvl w:val="0"/>
                <w:numId w:val="7"/>
              </w:numPr>
              <w:rPr>
                <w:b/>
                <w:bCs/>
              </w:rPr>
            </w:pPr>
            <w:r w:rsidRPr="00127DB0">
              <w:rPr>
                <w:b/>
                <w:bCs/>
              </w:rPr>
              <w:t xml:space="preserve">VxRail Manager </w:t>
            </w:r>
          </w:p>
          <w:p w14:paraId="06E7D777" w14:textId="0BE84CDC" w:rsidR="00F37F4F" w:rsidRDefault="00127DB0" w:rsidP="00F37F4F">
            <w:r>
              <w:t>A</w:t>
            </w:r>
            <w:r w:rsidR="00F37F4F">
              <w:t xml:space="preserve"> continuación, se detallan las versiones actuales y a qué versiones se llegará luego del upgrade.</w:t>
            </w:r>
          </w:p>
          <w:p w14:paraId="7E0C7315" w14:textId="56C3F700" w:rsidR="00F37F4F" w:rsidRDefault="00F37F4F" w:rsidP="00F37F4F">
            <w:r>
              <w:t>Versión de los componentes actualmente (los 3 ambientes cuentan con las mismas versiones de componentes):</w:t>
            </w:r>
          </w:p>
          <w:p w14:paraId="3EA7F6F2" w14:textId="4548927C" w:rsidR="00F37F4F" w:rsidRPr="006A3DBD" w:rsidRDefault="00F37F4F" w:rsidP="006A3DBD">
            <w:pPr>
              <w:pStyle w:val="Prrafodelista"/>
              <w:numPr>
                <w:ilvl w:val="0"/>
                <w:numId w:val="9"/>
              </w:numPr>
              <w:rPr>
                <w:lang w:val="en-US"/>
              </w:rPr>
            </w:pPr>
            <w:r w:rsidRPr="006A3DBD">
              <w:rPr>
                <w:lang w:val="en-US"/>
              </w:rPr>
              <w:t xml:space="preserve">vCenter: vCenter Server </w:t>
            </w:r>
            <w:r w:rsidR="00007B07" w:rsidRPr="002841F1">
              <w:rPr>
                <w:rFonts w:eastAsia="Times New Roman"/>
                <w:color w:val="000000"/>
              </w:rPr>
              <w:t>7.0.532</w:t>
            </w:r>
          </w:p>
          <w:p w14:paraId="04995819" w14:textId="6B4C1599" w:rsidR="00F37F4F" w:rsidRPr="006A3DBD" w:rsidRDefault="00F37F4F" w:rsidP="006A3DBD">
            <w:pPr>
              <w:pStyle w:val="Prrafodelista"/>
              <w:numPr>
                <w:ilvl w:val="0"/>
                <w:numId w:val="9"/>
              </w:numPr>
              <w:rPr>
                <w:lang w:val="en-US"/>
              </w:rPr>
            </w:pPr>
            <w:r w:rsidRPr="006A3DBD">
              <w:rPr>
                <w:lang w:val="en-US"/>
              </w:rPr>
              <w:t xml:space="preserve">ESXi: VMware ESXi </w:t>
            </w:r>
            <w:r w:rsidR="00007B07" w:rsidRPr="002841F1">
              <w:rPr>
                <w:rFonts w:eastAsia="Times New Roman"/>
                <w:color w:val="000000"/>
              </w:rPr>
              <w:t>7.0.532</w:t>
            </w:r>
          </w:p>
          <w:p w14:paraId="5A408ED0" w14:textId="297741AA" w:rsidR="00F37F4F" w:rsidRPr="006A3DBD" w:rsidRDefault="00F37F4F" w:rsidP="006A3DBD">
            <w:pPr>
              <w:pStyle w:val="Prrafodelista"/>
              <w:numPr>
                <w:ilvl w:val="0"/>
                <w:numId w:val="9"/>
              </w:numPr>
              <w:rPr>
                <w:lang w:val="en-US"/>
              </w:rPr>
            </w:pPr>
            <w:r w:rsidRPr="006A3DBD">
              <w:rPr>
                <w:lang w:val="en-US"/>
              </w:rPr>
              <w:t>VxRail Manager: 7.0.5</w:t>
            </w:r>
            <w:r w:rsidR="00275534">
              <w:rPr>
                <w:lang w:val="en-US"/>
              </w:rPr>
              <w:t>32</w:t>
            </w:r>
          </w:p>
          <w:p w14:paraId="19B32BE7" w14:textId="77777777" w:rsidR="006600FB" w:rsidRPr="00F37F4F" w:rsidRDefault="006600FB" w:rsidP="00F37F4F">
            <w:pPr>
              <w:rPr>
                <w:lang w:val="en-US"/>
              </w:rPr>
            </w:pPr>
          </w:p>
          <w:p w14:paraId="79B3994D" w14:textId="77777777" w:rsidR="00F37F4F" w:rsidRDefault="00F37F4F" w:rsidP="00F37F4F">
            <w:r>
              <w:t>Versión de los componentes que se instalarán</w:t>
            </w:r>
          </w:p>
          <w:p w14:paraId="62BA06F4" w14:textId="3916D60A" w:rsidR="00F37F4F" w:rsidRDefault="00F37F4F" w:rsidP="006A3DBD">
            <w:pPr>
              <w:pStyle w:val="Prrafodelista"/>
              <w:numPr>
                <w:ilvl w:val="0"/>
                <w:numId w:val="8"/>
              </w:numPr>
            </w:pPr>
            <w:r>
              <w:t xml:space="preserve">vCenter: </w:t>
            </w:r>
            <w:r w:rsidR="00925B51" w:rsidRPr="002841F1">
              <w:rPr>
                <w:rFonts w:eastAsia="Times New Roman"/>
                <w:color w:val="000000"/>
              </w:rPr>
              <w:t>7.0.550</w:t>
            </w:r>
          </w:p>
          <w:p w14:paraId="2AD4C41C" w14:textId="69C87E51" w:rsidR="00F37F4F" w:rsidRDefault="00F37F4F" w:rsidP="006A3DBD">
            <w:pPr>
              <w:pStyle w:val="Prrafodelista"/>
              <w:numPr>
                <w:ilvl w:val="0"/>
                <w:numId w:val="8"/>
              </w:numPr>
            </w:pPr>
            <w:r>
              <w:t xml:space="preserve">ESXi: </w:t>
            </w:r>
            <w:r w:rsidR="00925B51" w:rsidRPr="002841F1">
              <w:rPr>
                <w:rFonts w:eastAsia="Times New Roman"/>
                <w:color w:val="000000"/>
              </w:rPr>
              <w:t>7.0.550</w:t>
            </w:r>
          </w:p>
          <w:p w14:paraId="6BAB4267" w14:textId="62BFAC3B" w:rsidR="00A53F65" w:rsidRDefault="00F37F4F" w:rsidP="006A3DBD">
            <w:pPr>
              <w:pStyle w:val="Prrafodelista"/>
              <w:numPr>
                <w:ilvl w:val="0"/>
                <w:numId w:val="8"/>
              </w:numPr>
            </w:pPr>
            <w:r>
              <w:t>VxRail Manager: 7.0.5</w:t>
            </w:r>
            <w:r w:rsidR="003F2315">
              <w:t>50</w:t>
            </w:r>
          </w:p>
          <w:p w14:paraId="1E65EE1C" w14:textId="303AAFC8" w:rsidR="006A3DBD" w:rsidRPr="00F216AF" w:rsidRDefault="005820AC" w:rsidP="00F37F4F">
            <w:r>
              <w:t>Se gener</w:t>
            </w:r>
            <w:r w:rsidR="00462E38">
              <w:t>a</w:t>
            </w:r>
            <w:r>
              <w:t xml:space="preserve"> caso en DELL EMC mediante el ticket: </w:t>
            </w:r>
            <w:r w:rsidR="000104F2" w:rsidRPr="000104F2">
              <w:rPr>
                <w:rFonts w:eastAsia="Times New Roman"/>
                <w:b/>
                <w:bCs/>
                <w:color w:val="000000"/>
              </w:rPr>
              <w:t>225529150 y 225529262</w:t>
            </w:r>
          </w:p>
        </w:tc>
      </w:tr>
    </w:tbl>
    <w:p w14:paraId="1E65EE1E" w14:textId="77777777" w:rsidR="0067700B" w:rsidRPr="00F216A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826614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826614" w14:paraId="1E65EE24" w14:textId="77777777">
        <w:trPr>
          <w:trHeight w:val="1407"/>
        </w:trPr>
        <w:tc>
          <w:tcPr>
            <w:tcW w:w="8522" w:type="dxa"/>
          </w:tcPr>
          <w:p w14:paraId="4356E223" w14:textId="77CF90D7" w:rsidR="00143D4C" w:rsidRDefault="00143D4C" w:rsidP="00143D4C">
            <w:r w:rsidRPr="00143D4C">
              <w:t>La actividad de Upgrade será realizada principalmente para corregir las siguientes vulnerabilidades</w:t>
            </w:r>
            <w:r w:rsidR="003F2315">
              <w:t xml:space="preserve"> </w:t>
            </w:r>
            <w:r w:rsidR="001408E0">
              <w:t>DC</w:t>
            </w:r>
            <w:r w:rsidR="003F2315">
              <w:t>1874</w:t>
            </w:r>
            <w:r w:rsidRPr="00143D4C">
              <w:t xml:space="preserve"> encontradas que afectan la plataforma: </w:t>
            </w:r>
          </w:p>
          <w:p w14:paraId="147784E2" w14:textId="77777777" w:rsidR="00143D4C" w:rsidRPr="00143D4C" w:rsidRDefault="00143D4C" w:rsidP="00143D4C"/>
          <w:p w14:paraId="029CD24F" w14:textId="3556C9CC" w:rsidR="00592090" w:rsidRPr="00592090" w:rsidRDefault="00592090" w:rsidP="00592090">
            <w:r w:rsidRPr="00592090">
              <w:rPr>
                <w:b/>
                <w:bCs/>
              </w:rPr>
              <w:t>CVE-2025-41236 y CVE-2025-41237 (Severidad 9.3/10):</w:t>
            </w:r>
            <w:r w:rsidRPr="00592090">
              <w:t xml:space="preserve"> Se han identificado vulnerabilidades de desbordamiento de enteros (integer-overflow) en el adaptador de red virtual VMXNET3 en VMware ESXi, que afectan a las versiones de VxRail </w:t>
            </w:r>
            <w:r w:rsidR="007E0631">
              <w:t xml:space="preserve">7.0.532 a </w:t>
            </w:r>
            <w:r w:rsidR="00645BAA">
              <w:t>7.0.547</w:t>
            </w:r>
            <w:r w:rsidRPr="00592090">
              <w:t>. Un atacante local con privilegios administrativos podría ejecutar código en el host.</w:t>
            </w:r>
          </w:p>
          <w:p w14:paraId="1B428167" w14:textId="77777777" w:rsidR="00592090" w:rsidRPr="00592090" w:rsidRDefault="00592090" w:rsidP="00592090">
            <w:r w:rsidRPr="00592090">
              <w:rPr>
                <w:b/>
                <w:bCs/>
              </w:rPr>
              <w:t>Vulnerabilidades en vCenter (Impacto Alto):</w:t>
            </w:r>
            <w:r w:rsidRPr="00592090">
              <w:t xml:space="preserve"> Se han detectado fallos en vCenter y NSX (incluyendo inyección de encabezados, enumeración de usuarios y escalada de privilegios) con puntuaciones CVSS entre 7.5 y 8.5.</w:t>
            </w:r>
          </w:p>
          <w:p w14:paraId="1E65EE23" w14:textId="553CDEF7" w:rsidR="000F7C4C" w:rsidRPr="00216588" w:rsidRDefault="00592090" w:rsidP="00592090">
            <w:r w:rsidRPr="00592090">
              <w:rPr>
                <w:b/>
                <w:bCs/>
              </w:rPr>
              <w:t>Vulnerabilidad de VNC (Servidor VNC no requiere autenticación):</w:t>
            </w:r>
            <w:r w:rsidRPr="00592090">
              <w:t xml:space="preserve"> Análisis de seguridad han señalado que el servidor VNC remoto en algunos entornos VxRail podría no solicitar autenticación, representando un riesgo.</w:t>
            </w:r>
          </w:p>
        </w:tc>
      </w:tr>
    </w:tbl>
    <w:p w14:paraId="1E65EE25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851"/>
        <w:gridCol w:w="2111"/>
        <w:gridCol w:w="640"/>
        <w:gridCol w:w="564"/>
        <w:gridCol w:w="2047"/>
      </w:tblGrid>
      <w:tr w:rsidR="0067700B" w:rsidRPr="009E4E70" w14:paraId="1E65EE27" w14:textId="77777777" w:rsidTr="00EF17A1">
        <w:tc>
          <w:tcPr>
            <w:tcW w:w="8296" w:type="dxa"/>
            <w:gridSpan w:val="6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9E4E70" w14:paraId="1E65EE2C" w14:textId="77777777" w:rsidTr="00EF17A1">
        <w:trPr>
          <w:trHeight w:val="389"/>
        </w:trPr>
        <w:tc>
          <w:tcPr>
            <w:tcW w:w="2083" w:type="dxa"/>
            <w:vAlign w:val="center"/>
          </w:tcPr>
          <w:p w14:paraId="1E65EE28" w14:textId="77777777" w:rsidR="0067700B" w:rsidRPr="009E4E70" w:rsidRDefault="00A0173C">
            <w:r w:rsidRPr="009E4E70">
              <w:rPr>
                <w:b/>
                <w:bCs/>
              </w:rPr>
              <w:t>Tipo de prioridad:</w:t>
            </w:r>
          </w:p>
        </w:tc>
        <w:tc>
          <w:tcPr>
            <w:tcW w:w="2962" w:type="dxa"/>
            <w:gridSpan w:val="2"/>
            <w:vAlign w:val="center"/>
          </w:tcPr>
          <w:p w14:paraId="1E65EE29" w14:textId="77777777" w:rsidR="0067700B" w:rsidRPr="009E4E70" w:rsidRDefault="00A0173C">
            <w:r w:rsidRPr="009E4E70">
              <w:t>Muy Alto (Emergencia)</w:t>
            </w:r>
          </w:p>
        </w:tc>
        <w:tc>
          <w:tcPr>
            <w:tcW w:w="1204" w:type="dxa"/>
            <w:gridSpan w:val="2"/>
            <w:vAlign w:val="center"/>
          </w:tcPr>
          <w:p w14:paraId="1E65EE2A" w14:textId="77777777" w:rsidR="0067700B" w:rsidRPr="009E4E70" w:rsidRDefault="00A0173C">
            <w:r w:rsidRPr="009E4E70">
              <w:t>_____</w:t>
            </w:r>
          </w:p>
        </w:tc>
        <w:tc>
          <w:tcPr>
            <w:tcW w:w="2047" w:type="dxa"/>
            <w:vAlign w:val="center"/>
          </w:tcPr>
          <w:p w14:paraId="1E65EE2B" w14:textId="77777777" w:rsidR="0067700B" w:rsidRPr="009E4E70" w:rsidRDefault="0067700B"/>
        </w:tc>
      </w:tr>
      <w:tr w:rsidR="0067700B" w:rsidRPr="009E4E70" w14:paraId="1E65EE31" w14:textId="77777777" w:rsidTr="00EF17A1">
        <w:trPr>
          <w:trHeight w:val="389"/>
        </w:trPr>
        <w:tc>
          <w:tcPr>
            <w:tcW w:w="2083" w:type="dxa"/>
            <w:vAlign w:val="center"/>
          </w:tcPr>
          <w:p w14:paraId="1E65EE2D" w14:textId="77777777" w:rsidR="0067700B" w:rsidRPr="009E4E70" w:rsidRDefault="0067700B"/>
        </w:tc>
        <w:tc>
          <w:tcPr>
            <w:tcW w:w="2962" w:type="dxa"/>
            <w:gridSpan w:val="2"/>
            <w:vAlign w:val="center"/>
          </w:tcPr>
          <w:p w14:paraId="1E65EE2E" w14:textId="77777777" w:rsidR="0067700B" w:rsidRPr="009E4E70" w:rsidRDefault="00A0173C">
            <w:r w:rsidRPr="009E4E70">
              <w:t>Alto</w:t>
            </w:r>
          </w:p>
        </w:tc>
        <w:tc>
          <w:tcPr>
            <w:tcW w:w="1204" w:type="dxa"/>
            <w:gridSpan w:val="2"/>
            <w:vAlign w:val="center"/>
          </w:tcPr>
          <w:p w14:paraId="1E65EE2F" w14:textId="2A66C81B" w:rsidR="0067700B" w:rsidRPr="009E4E70" w:rsidRDefault="00A0173C" w:rsidP="0054699D">
            <w:pPr>
              <w:jc w:val="left"/>
            </w:pPr>
            <w:r w:rsidRPr="009E4E70">
              <w:t>__</w:t>
            </w:r>
            <w:r w:rsidR="006329B2">
              <w:t>_</w:t>
            </w:r>
            <w:r w:rsidR="008C0564">
              <w:t>X</w:t>
            </w:r>
            <w:r w:rsidRPr="009E4E70">
              <w:t>__</w:t>
            </w:r>
          </w:p>
        </w:tc>
        <w:tc>
          <w:tcPr>
            <w:tcW w:w="2047" w:type="dxa"/>
            <w:vAlign w:val="center"/>
          </w:tcPr>
          <w:p w14:paraId="1E65EE30" w14:textId="77777777" w:rsidR="0067700B" w:rsidRPr="009E4E70" w:rsidRDefault="0067700B"/>
        </w:tc>
      </w:tr>
      <w:tr w:rsidR="0067700B" w:rsidRPr="009E4E70" w14:paraId="1E65EE36" w14:textId="77777777" w:rsidTr="00EF17A1">
        <w:trPr>
          <w:trHeight w:val="391"/>
        </w:trPr>
        <w:tc>
          <w:tcPr>
            <w:tcW w:w="2083" w:type="dxa"/>
            <w:vAlign w:val="center"/>
          </w:tcPr>
          <w:p w14:paraId="1E65EE32" w14:textId="77777777" w:rsidR="0067700B" w:rsidRPr="009E4E70" w:rsidRDefault="0067700B"/>
        </w:tc>
        <w:tc>
          <w:tcPr>
            <w:tcW w:w="2962" w:type="dxa"/>
            <w:gridSpan w:val="2"/>
            <w:vAlign w:val="center"/>
          </w:tcPr>
          <w:p w14:paraId="1E65EE33" w14:textId="77777777" w:rsidR="0067700B" w:rsidRPr="009E4E70" w:rsidRDefault="00A0173C">
            <w:r w:rsidRPr="009E4E70">
              <w:t>Normal</w:t>
            </w:r>
          </w:p>
        </w:tc>
        <w:tc>
          <w:tcPr>
            <w:tcW w:w="1204" w:type="dxa"/>
            <w:gridSpan w:val="2"/>
            <w:vAlign w:val="center"/>
          </w:tcPr>
          <w:p w14:paraId="1E65EE34" w14:textId="4985BB14" w:rsidR="0067700B" w:rsidRPr="009E4E70" w:rsidRDefault="00A0173C">
            <w:r w:rsidRPr="009E4E70">
              <w:t>__</w:t>
            </w:r>
            <w:r w:rsidR="0054699D">
              <w:t>_</w:t>
            </w:r>
            <w:r w:rsidRPr="009E4E70">
              <w:t>_</w:t>
            </w:r>
          </w:p>
        </w:tc>
        <w:tc>
          <w:tcPr>
            <w:tcW w:w="2047" w:type="dxa"/>
            <w:vAlign w:val="center"/>
          </w:tcPr>
          <w:p w14:paraId="1E65EE35" w14:textId="77777777" w:rsidR="0067700B" w:rsidRPr="009E4E70" w:rsidRDefault="0067700B"/>
        </w:tc>
      </w:tr>
      <w:tr w:rsidR="0067700B" w:rsidRPr="009E4E70" w14:paraId="1E65EE3B" w14:textId="77777777" w:rsidTr="00EF17A1">
        <w:trPr>
          <w:trHeight w:val="462"/>
        </w:trPr>
        <w:tc>
          <w:tcPr>
            <w:tcW w:w="2083" w:type="dxa"/>
            <w:vAlign w:val="center"/>
          </w:tcPr>
          <w:p w14:paraId="1E65EE37" w14:textId="77777777" w:rsidR="0067700B" w:rsidRPr="009E4E70" w:rsidRDefault="0067700B"/>
        </w:tc>
        <w:tc>
          <w:tcPr>
            <w:tcW w:w="2962" w:type="dxa"/>
            <w:gridSpan w:val="2"/>
            <w:vAlign w:val="center"/>
          </w:tcPr>
          <w:p w14:paraId="1E65EE38" w14:textId="77777777" w:rsidR="0067700B" w:rsidRPr="009E4E70" w:rsidRDefault="00A0173C">
            <w:r w:rsidRPr="009E4E70">
              <w:t>Bajo</w:t>
            </w:r>
          </w:p>
        </w:tc>
        <w:tc>
          <w:tcPr>
            <w:tcW w:w="1204" w:type="dxa"/>
            <w:gridSpan w:val="2"/>
            <w:vAlign w:val="center"/>
          </w:tcPr>
          <w:p w14:paraId="1E65EE39" w14:textId="77777777" w:rsidR="0067700B" w:rsidRPr="009E4E70" w:rsidRDefault="00A0173C">
            <w:r w:rsidRPr="009E4E70">
              <w:t>_____</w:t>
            </w:r>
          </w:p>
        </w:tc>
        <w:tc>
          <w:tcPr>
            <w:tcW w:w="2047" w:type="dxa"/>
            <w:vAlign w:val="center"/>
          </w:tcPr>
          <w:p w14:paraId="1E65EE3A" w14:textId="77777777" w:rsidR="0067700B" w:rsidRPr="009E4E70" w:rsidRDefault="0067700B"/>
        </w:tc>
      </w:tr>
      <w:tr w:rsidR="0067700B" w:rsidRPr="009E4E70" w14:paraId="1E65EE3E" w14:textId="77777777">
        <w:tc>
          <w:tcPr>
            <w:tcW w:w="0" w:type="auto"/>
            <w:gridSpan w:val="6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826614" w14:paraId="1E65EE40" w14:textId="77777777">
        <w:tc>
          <w:tcPr>
            <w:tcW w:w="0" w:type="auto"/>
            <w:gridSpan w:val="6"/>
          </w:tcPr>
          <w:p w14:paraId="1E65EE3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003F4382">
        <w:trPr>
          <w:trHeight w:val="473"/>
        </w:trPr>
        <w:tc>
          <w:tcPr>
            <w:tcW w:w="2934" w:type="dxa"/>
            <w:gridSpan w:val="2"/>
            <w:vAlign w:val="center"/>
          </w:tcPr>
          <w:p w14:paraId="1E65EE41" w14:textId="77777777" w:rsidR="0067700B" w:rsidRPr="009E4E70" w:rsidRDefault="00A0173C">
            <w:r w:rsidRPr="009E4E70">
              <w:t>____ La red</w:t>
            </w:r>
          </w:p>
        </w:tc>
        <w:tc>
          <w:tcPr>
            <w:tcW w:w="2751" w:type="dxa"/>
            <w:gridSpan w:val="2"/>
            <w:vAlign w:val="center"/>
          </w:tcPr>
          <w:p w14:paraId="1E65EE42" w14:textId="674E64CE" w:rsidR="0067700B" w:rsidRPr="009E4E70" w:rsidRDefault="00A0173C">
            <w:r w:rsidRPr="009E4E70">
              <w:t>_</w:t>
            </w:r>
            <w:r w:rsidR="006329B2">
              <w:t>_</w:t>
            </w:r>
            <w:r w:rsidRPr="009E4E70">
              <w:t>__ Base de datos</w:t>
            </w:r>
          </w:p>
        </w:tc>
        <w:tc>
          <w:tcPr>
            <w:tcW w:w="2611" w:type="dxa"/>
            <w:gridSpan w:val="2"/>
            <w:vAlign w:val="center"/>
          </w:tcPr>
          <w:p w14:paraId="1E65EE43" w14:textId="15D47B67" w:rsidR="0067700B" w:rsidRPr="009E4E70" w:rsidRDefault="00A0173C">
            <w:r w:rsidRPr="009E4E70">
              <w:t>_</w:t>
            </w:r>
            <w:r w:rsidR="009438A3">
              <w:t>_</w:t>
            </w:r>
            <w:r w:rsidRPr="009E4E70">
              <w:t>__ Sistema operativo</w:t>
            </w:r>
          </w:p>
        </w:tc>
      </w:tr>
      <w:tr w:rsidR="0067700B" w:rsidRPr="009E4E70" w14:paraId="1E65EE48" w14:textId="77777777" w:rsidTr="003F4382">
        <w:trPr>
          <w:trHeight w:val="462"/>
        </w:trPr>
        <w:tc>
          <w:tcPr>
            <w:tcW w:w="2934" w:type="dxa"/>
            <w:gridSpan w:val="2"/>
            <w:vAlign w:val="center"/>
          </w:tcPr>
          <w:p w14:paraId="1E65EE45" w14:textId="447CF6E9" w:rsidR="0067700B" w:rsidRPr="009E4E70" w:rsidRDefault="00A0173C">
            <w:r w:rsidRPr="009E4E70">
              <w:t>___ Hardware</w:t>
            </w:r>
          </w:p>
        </w:tc>
        <w:tc>
          <w:tcPr>
            <w:tcW w:w="2751" w:type="dxa"/>
            <w:gridSpan w:val="2"/>
            <w:vAlign w:val="center"/>
          </w:tcPr>
          <w:p w14:paraId="1E65EE46" w14:textId="09191FF1" w:rsidR="0067700B" w:rsidRPr="009E4E70" w:rsidRDefault="00A0173C">
            <w:r w:rsidRPr="009E4E70">
              <w:t>__</w:t>
            </w:r>
            <w:r w:rsidR="00EF17A1">
              <w:t>X</w:t>
            </w:r>
            <w:r w:rsidRPr="009E4E70">
              <w:t>__ Software instalado</w:t>
            </w:r>
          </w:p>
        </w:tc>
        <w:tc>
          <w:tcPr>
            <w:tcW w:w="2611" w:type="dxa"/>
            <w:gridSpan w:val="2"/>
            <w:vAlign w:val="center"/>
          </w:tcPr>
          <w:p w14:paraId="1E65EE47" w14:textId="77777777" w:rsidR="0067700B" w:rsidRPr="009E4E70" w:rsidRDefault="00A0173C">
            <w:r w:rsidRPr="009E4E70">
              <w:t>____ Seguridad</w:t>
            </w:r>
          </w:p>
        </w:tc>
      </w:tr>
      <w:tr w:rsidR="0067700B" w:rsidRPr="009E4E70" w14:paraId="1E65EE4C" w14:textId="77777777" w:rsidTr="003F4382">
        <w:trPr>
          <w:trHeight w:val="441"/>
        </w:trPr>
        <w:tc>
          <w:tcPr>
            <w:tcW w:w="2934" w:type="dxa"/>
            <w:gridSpan w:val="2"/>
            <w:vAlign w:val="center"/>
          </w:tcPr>
          <w:p w14:paraId="1E65EE49" w14:textId="77777777" w:rsidR="0067700B" w:rsidRPr="009E4E70" w:rsidRDefault="00A0173C">
            <w:r w:rsidRPr="009E4E70">
              <w:t>____ Otro</w:t>
            </w:r>
          </w:p>
        </w:tc>
        <w:tc>
          <w:tcPr>
            <w:tcW w:w="2751" w:type="dxa"/>
            <w:gridSpan w:val="2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</w:pPr>
            <w:r w:rsidRPr="009E4E70">
              <w:t>____ Programar Interrupción</w:t>
            </w:r>
          </w:p>
        </w:tc>
        <w:tc>
          <w:tcPr>
            <w:tcW w:w="2611" w:type="dxa"/>
            <w:gridSpan w:val="2"/>
            <w:vAlign w:val="center"/>
          </w:tcPr>
          <w:p w14:paraId="1E65EE4B" w14:textId="77777777" w:rsidR="0067700B" w:rsidRPr="009E4E70" w:rsidRDefault="00A0173C">
            <w:r w:rsidRPr="009E4E70">
              <w:t>____ Procedimientos</w:t>
            </w:r>
          </w:p>
        </w:tc>
      </w:tr>
      <w:tr w:rsidR="0067700B" w:rsidRPr="009E4E70" w14:paraId="1E65EE50" w14:textId="77777777" w:rsidTr="003F4382">
        <w:trPr>
          <w:trHeight w:val="337"/>
        </w:trPr>
        <w:tc>
          <w:tcPr>
            <w:tcW w:w="2934" w:type="dxa"/>
            <w:gridSpan w:val="2"/>
          </w:tcPr>
          <w:p w14:paraId="1E65EE4D" w14:textId="77777777" w:rsidR="0067700B" w:rsidRPr="009E4E70" w:rsidRDefault="0067700B"/>
        </w:tc>
        <w:tc>
          <w:tcPr>
            <w:tcW w:w="2751" w:type="dxa"/>
            <w:gridSpan w:val="2"/>
          </w:tcPr>
          <w:p w14:paraId="1E65EE4E" w14:textId="77777777" w:rsidR="0067700B" w:rsidRPr="009E4E70" w:rsidRDefault="0067700B"/>
        </w:tc>
        <w:tc>
          <w:tcPr>
            <w:tcW w:w="2611" w:type="dxa"/>
            <w:gridSpan w:val="2"/>
          </w:tcPr>
          <w:p w14:paraId="1E65EE4F" w14:textId="77777777" w:rsidR="0067700B" w:rsidRPr="009E4E70" w:rsidRDefault="0067700B"/>
        </w:tc>
      </w:tr>
      <w:tr w:rsidR="0067700B" w:rsidRPr="00826614" w14:paraId="1E65EE53" w14:textId="77777777" w:rsidTr="003F4382">
        <w:trPr>
          <w:trHeight w:val="597"/>
        </w:trPr>
        <w:tc>
          <w:tcPr>
            <w:tcW w:w="2934" w:type="dxa"/>
            <w:gridSpan w:val="2"/>
          </w:tcPr>
          <w:p w14:paraId="1E65EE51" w14:textId="77777777" w:rsidR="0067700B" w:rsidRPr="009E4E70" w:rsidRDefault="00A0173C">
            <w:r w:rsidRPr="009E4E70">
              <w:t>Descripción del tipo de cambio "Otro":</w:t>
            </w:r>
          </w:p>
        </w:tc>
        <w:tc>
          <w:tcPr>
            <w:tcW w:w="5362" w:type="dxa"/>
            <w:gridSpan w:val="4"/>
          </w:tcPr>
          <w:p w14:paraId="1E65EE52" w14:textId="77777777" w:rsidR="0067700B" w:rsidRPr="009E4E70" w:rsidRDefault="0067700B"/>
        </w:tc>
      </w:tr>
    </w:tbl>
    <w:p w14:paraId="1E65EE54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0D6A42A1" w:rsidR="0067700B" w:rsidRPr="009E4E70" w:rsidRDefault="00794386">
            <w:pPr>
              <w:rPr>
                <w:b/>
                <w:bCs/>
                <w:color w:val="FFFFFF" w:themeColor="background1"/>
              </w:rPr>
            </w:pPr>
            <w:r>
              <w:br w:type="page"/>
            </w:r>
            <w:r w:rsidR="00A0173C" w:rsidRPr="009E4E70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826614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826614" w14:paraId="1E65EE5B" w14:textId="77777777" w:rsidTr="00432F67">
        <w:trPr>
          <w:trHeight w:val="513"/>
        </w:trPr>
        <w:tc>
          <w:tcPr>
            <w:tcW w:w="8522" w:type="dxa"/>
          </w:tcPr>
          <w:p w14:paraId="1E65EE5A" w14:textId="3979B208" w:rsidR="0067700B" w:rsidRPr="009E4E70" w:rsidRDefault="00630FEB">
            <w:r>
              <w:t>NO</w:t>
            </w:r>
          </w:p>
        </w:tc>
      </w:tr>
    </w:tbl>
    <w:p w14:paraId="1E65EE5C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3"/>
        <w:gridCol w:w="1911"/>
        <w:gridCol w:w="2678"/>
        <w:gridCol w:w="1390"/>
        <w:gridCol w:w="1654"/>
      </w:tblGrid>
      <w:tr w:rsidR="0067700B" w:rsidRPr="00826614" w14:paraId="1E65EE5E" w14:textId="77777777" w:rsidTr="00432F67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432F67">
        <w:tc>
          <w:tcPr>
            <w:tcW w:w="663" w:type="dxa"/>
          </w:tcPr>
          <w:p w14:paraId="1E65EE5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Nro</w:t>
            </w:r>
          </w:p>
        </w:tc>
        <w:tc>
          <w:tcPr>
            <w:tcW w:w="1911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Servicio</w:t>
            </w:r>
          </w:p>
        </w:tc>
        <w:tc>
          <w:tcPr>
            <w:tcW w:w="2678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Descripción</w:t>
            </w:r>
          </w:p>
        </w:tc>
        <w:tc>
          <w:tcPr>
            <w:tcW w:w="139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Durante (S/N)</w:t>
            </w:r>
          </w:p>
        </w:tc>
        <w:tc>
          <w:tcPr>
            <w:tcW w:w="1654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(S/N)</w:t>
            </w:r>
          </w:p>
        </w:tc>
      </w:tr>
      <w:tr w:rsidR="0067700B" w:rsidRPr="009E4E70" w14:paraId="1E65EE6B" w14:textId="77777777" w:rsidTr="00432F67">
        <w:tc>
          <w:tcPr>
            <w:tcW w:w="663" w:type="dxa"/>
          </w:tcPr>
          <w:p w14:paraId="1E65EE66" w14:textId="77777777" w:rsidR="0067700B" w:rsidRPr="009E4E70" w:rsidRDefault="00A0173C">
            <w:r w:rsidRPr="009E4E70">
              <w:t>1</w:t>
            </w:r>
          </w:p>
        </w:tc>
        <w:tc>
          <w:tcPr>
            <w:tcW w:w="1911" w:type="dxa"/>
          </w:tcPr>
          <w:p w14:paraId="1E65EE67" w14:textId="259B127B" w:rsidR="0067700B" w:rsidRPr="009E4E70" w:rsidRDefault="006329B2">
            <w:r>
              <w:t>Administración vCenter</w:t>
            </w:r>
          </w:p>
        </w:tc>
        <w:tc>
          <w:tcPr>
            <w:tcW w:w="2678" w:type="dxa"/>
          </w:tcPr>
          <w:p w14:paraId="1E65EE68" w14:textId="1EE41874" w:rsidR="0067700B" w:rsidRPr="009E4E70" w:rsidRDefault="006329B2">
            <w:r>
              <w:t>Pérdida de gestión sobre máquinas virtuales durante proceso de actualización de los vCenter Server.</w:t>
            </w:r>
          </w:p>
        </w:tc>
        <w:tc>
          <w:tcPr>
            <w:tcW w:w="1390" w:type="dxa"/>
          </w:tcPr>
          <w:p w14:paraId="1E65EE69" w14:textId="2F8ACF6A" w:rsidR="0067700B" w:rsidRPr="009E4E70" w:rsidRDefault="006329B2">
            <w:r>
              <w:t>S</w:t>
            </w:r>
          </w:p>
        </w:tc>
        <w:tc>
          <w:tcPr>
            <w:tcW w:w="1654" w:type="dxa"/>
          </w:tcPr>
          <w:p w14:paraId="1E65EE6A" w14:textId="7B43F4F7" w:rsidR="0067700B" w:rsidRPr="009E4E70" w:rsidRDefault="006329B2">
            <w:r>
              <w:t>N</w:t>
            </w:r>
          </w:p>
        </w:tc>
      </w:tr>
      <w:tr w:rsidR="0067700B" w:rsidRPr="009E4E70" w14:paraId="1E65EE71" w14:textId="77777777" w:rsidTr="00432F67">
        <w:tc>
          <w:tcPr>
            <w:tcW w:w="663" w:type="dxa"/>
          </w:tcPr>
          <w:p w14:paraId="1E65EE6C" w14:textId="77777777" w:rsidR="0067700B" w:rsidRPr="009E4E70" w:rsidRDefault="00A0173C">
            <w:r w:rsidRPr="009E4E70">
              <w:t>2</w:t>
            </w:r>
          </w:p>
        </w:tc>
        <w:tc>
          <w:tcPr>
            <w:tcW w:w="1911" w:type="dxa"/>
          </w:tcPr>
          <w:p w14:paraId="1E65EE6D" w14:textId="77777777" w:rsidR="0067700B" w:rsidRPr="009E4E70" w:rsidRDefault="0067700B"/>
        </w:tc>
        <w:tc>
          <w:tcPr>
            <w:tcW w:w="2678" w:type="dxa"/>
          </w:tcPr>
          <w:p w14:paraId="1E65EE6E" w14:textId="77777777" w:rsidR="0067700B" w:rsidRPr="009E4E70" w:rsidRDefault="0067700B"/>
        </w:tc>
        <w:tc>
          <w:tcPr>
            <w:tcW w:w="1390" w:type="dxa"/>
          </w:tcPr>
          <w:p w14:paraId="1E65EE6F" w14:textId="77777777" w:rsidR="0067700B" w:rsidRPr="009E4E70" w:rsidRDefault="0067700B"/>
        </w:tc>
        <w:tc>
          <w:tcPr>
            <w:tcW w:w="1654" w:type="dxa"/>
          </w:tcPr>
          <w:p w14:paraId="1E65EE70" w14:textId="77777777" w:rsidR="0067700B" w:rsidRPr="009E4E70" w:rsidRDefault="0067700B"/>
        </w:tc>
      </w:tr>
    </w:tbl>
    <w:p w14:paraId="1E65EE78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826614" w14:paraId="1E65EE7B" w14:textId="77777777" w:rsidTr="00CF3596">
        <w:tc>
          <w:tcPr>
            <w:tcW w:w="469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 xml:space="preserve">RIESGOS </w:t>
            </w:r>
            <w:r>
              <w:rPr>
                <w:b/>
                <w:bCs/>
                <w:color w:val="FFFFFF" w:themeColor="background1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</w:rPr>
              <w:t>DE LA IMPLEMENTACION</w:t>
            </w:r>
          </w:p>
        </w:tc>
        <w:tc>
          <w:tcPr>
            <w:tcW w:w="359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9E4E70" w14:paraId="1E65EE7F" w14:textId="77777777" w:rsidTr="00CF3596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Nro</w:t>
            </w:r>
          </w:p>
        </w:tc>
        <w:tc>
          <w:tcPr>
            <w:tcW w:w="402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Indicar los riesgos de</w:t>
            </w:r>
            <w:r w:rsidR="002E67EF">
              <w:rPr>
                <w:b/>
                <w:bCs/>
              </w:rPr>
              <w:t xml:space="preserve"> la</w:t>
            </w:r>
            <w:r w:rsidRPr="009E4E70">
              <w:rPr>
                <w:b/>
                <w:bCs/>
              </w:rPr>
              <w:t xml:space="preserve"> implementación</w:t>
            </w:r>
          </w:p>
        </w:tc>
        <w:tc>
          <w:tcPr>
            <w:tcW w:w="359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Medidas de mitigación</w:t>
            </w:r>
          </w:p>
        </w:tc>
      </w:tr>
      <w:tr w:rsidR="0067700B" w:rsidRPr="009E4E70" w14:paraId="1E65EE83" w14:textId="77777777" w:rsidTr="00CF3596">
        <w:trPr>
          <w:trHeight w:val="203"/>
        </w:trPr>
        <w:tc>
          <w:tcPr>
            <w:tcW w:w="668" w:type="dxa"/>
          </w:tcPr>
          <w:p w14:paraId="1E65EE80" w14:textId="77777777" w:rsidR="0067700B" w:rsidRPr="009E4E70" w:rsidRDefault="00A0173C">
            <w:r w:rsidRPr="009E4E70">
              <w:t>1</w:t>
            </w:r>
          </w:p>
        </w:tc>
        <w:tc>
          <w:tcPr>
            <w:tcW w:w="4029" w:type="dxa"/>
          </w:tcPr>
          <w:p w14:paraId="1E65EE81" w14:textId="76309F2F" w:rsidR="0067700B" w:rsidRPr="00853D51" w:rsidRDefault="00853D51" w:rsidP="00853D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Error durante el upgrade </w:t>
            </w:r>
          </w:p>
        </w:tc>
        <w:tc>
          <w:tcPr>
            <w:tcW w:w="3599" w:type="dxa"/>
          </w:tcPr>
          <w:p w14:paraId="1E65EE82" w14:textId="24207ACD" w:rsidR="0067700B" w:rsidRPr="009E4E70" w:rsidRDefault="00853D51">
            <w:r w:rsidRPr="00853D51">
              <w:t>La realización de esta actividad se realizará junto al soporte de Dell, por lo tanto, en caso de surgir algún problema, se contará con el apoyo del soporte.</w:t>
            </w:r>
          </w:p>
        </w:tc>
      </w:tr>
      <w:tr w:rsidR="0067700B" w:rsidRPr="009E4E70" w14:paraId="1E65EE87" w14:textId="77777777" w:rsidTr="00CF3596">
        <w:tc>
          <w:tcPr>
            <w:tcW w:w="668" w:type="dxa"/>
          </w:tcPr>
          <w:p w14:paraId="1E65EE84" w14:textId="77777777" w:rsidR="0067700B" w:rsidRPr="009E4E70" w:rsidRDefault="00A0173C">
            <w:r w:rsidRPr="009E4E70">
              <w:t>2</w:t>
            </w:r>
          </w:p>
        </w:tc>
        <w:tc>
          <w:tcPr>
            <w:tcW w:w="4029" w:type="dxa"/>
          </w:tcPr>
          <w:p w14:paraId="1E65EE85" w14:textId="3FB606E2" w:rsidR="0067700B" w:rsidRPr="009E4E70" w:rsidRDefault="0067700B"/>
        </w:tc>
        <w:tc>
          <w:tcPr>
            <w:tcW w:w="3599" w:type="dxa"/>
          </w:tcPr>
          <w:p w14:paraId="1E65EE86" w14:textId="7222E4F2" w:rsidR="0067700B" w:rsidRPr="009E4E70" w:rsidRDefault="0067700B"/>
        </w:tc>
      </w:tr>
    </w:tbl>
    <w:p w14:paraId="1E65EE90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826614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Etapa </w:t>
            </w:r>
            <w:r w:rsidR="00EA137E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Tiempo requerido: (hh:mm)</w:t>
            </w:r>
          </w:p>
        </w:tc>
      </w:tr>
      <w:tr w:rsidR="0067700B" w:rsidRPr="00826614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r w:rsidRPr="009E4E70">
              <w:t>Tiempo para ejecución del cambio:</w:t>
            </w:r>
          </w:p>
        </w:tc>
        <w:tc>
          <w:tcPr>
            <w:tcW w:w="4261" w:type="dxa"/>
          </w:tcPr>
          <w:p w14:paraId="1E65EE97" w14:textId="2A5A2138" w:rsidR="0054699D" w:rsidRPr="009E4E70" w:rsidRDefault="000104F2">
            <w:r>
              <w:t>7</w:t>
            </w:r>
            <w:r w:rsidR="006F011F">
              <w:t xml:space="preserve"> horas</w:t>
            </w:r>
          </w:p>
        </w:tc>
      </w:tr>
      <w:tr w:rsidR="0067700B" w:rsidRPr="00826614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r w:rsidRPr="009E4E70">
              <w:t>Tiempo para validación área que solicita:</w:t>
            </w:r>
          </w:p>
        </w:tc>
        <w:tc>
          <w:tcPr>
            <w:tcW w:w="4261" w:type="dxa"/>
          </w:tcPr>
          <w:p w14:paraId="1E65EE9A" w14:textId="4DA3DDE0" w:rsidR="00BE27DB" w:rsidRPr="009E4E70" w:rsidRDefault="00BE27DB"/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r w:rsidRPr="009E4E70">
              <w:t>Tiempo para vuelta atrás:</w:t>
            </w:r>
          </w:p>
        </w:tc>
        <w:tc>
          <w:tcPr>
            <w:tcW w:w="4261" w:type="dxa"/>
          </w:tcPr>
          <w:p w14:paraId="1E65EE9D" w14:textId="32714444" w:rsidR="0067700B" w:rsidRPr="009E4E70" w:rsidRDefault="00BE27DB">
            <w:r>
              <w:t xml:space="preserve">Hasta </w:t>
            </w:r>
            <w:r w:rsidR="00677312">
              <w:t>2</w:t>
            </w:r>
            <w:r>
              <w:t xml:space="preserve"> horas</w:t>
            </w:r>
          </w:p>
        </w:tc>
      </w:tr>
    </w:tbl>
    <w:p w14:paraId="1E65EE9F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826614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 xml:space="preserve">Delinear una estrategia de </w:t>
            </w:r>
            <w:r w:rsidR="00881A09">
              <w:rPr>
                <w:b/>
                <w:bCs/>
              </w:rPr>
              <w:t>rollback</w:t>
            </w:r>
            <w:r w:rsidRPr="009E4E70">
              <w:rPr>
                <w:b/>
                <w:bCs/>
              </w:rPr>
              <w:t xml:space="preserve"> en caso de falla:</w:t>
            </w:r>
          </w:p>
        </w:tc>
      </w:tr>
      <w:tr w:rsidR="0067700B" w:rsidRPr="00826614" w14:paraId="1E65EEA6" w14:textId="77777777">
        <w:trPr>
          <w:trHeight w:val="203"/>
        </w:trPr>
        <w:tc>
          <w:tcPr>
            <w:tcW w:w="8522" w:type="dxa"/>
          </w:tcPr>
          <w:p w14:paraId="3FD646EB" w14:textId="77777777" w:rsidR="0067700B" w:rsidRDefault="00BE27DB" w:rsidP="00116E1B">
            <w:r>
              <w:t>Rollback de actualización de VxRAIL Manager (retomar snapshot)</w:t>
            </w:r>
          </w:p>
          <w:p w14:paraId="1E65EEA5" w14:textId="6FDA9C92" w:rsidR="00BE27DB" w:rsidRPr="009E4E70" w:rsidRDefault="00BE27DB" w:rsidP="00116E1B">
            <w:r>
              <w:t>Rollback de actualización de firmware nodos VxRAIL</w:t>
            </w:r>
          </w:p>
        </w:tc>
      </w:tr>
    </w:tbl>
    <w:p w14:paraId="1E65EEA7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r w:rsidRPr="009E4E70"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/>
        </w:tc>
        <w:tc>
          <w:tcPr>
            <w:tcW w:w="1750" w:type="dxa"/>
          </w:tcPr>
          <w:p w14:paraId="1E65EEB1" w14:textId="77777777" w:rsidR="0067700B" w:rsidRPr="009E4E70" w:rsidRDefault="0067700B"/>
        </w:tc>
        <w:tc>
          <w:tcPr>
            <w:tcW w:w="2274" w:type="dxa"/>
          </w:tcPr>
          <w:p w14:paraId="1E65EEB2" w14:textId="77777777" w:rsidR="0067700B" w:rsidRPr="009E4E70" w:rsidRDefault="0067700B"/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r w:rsidRPr="009E4E70"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/>
        </w:tc>
        <w:tc>
          <w:tcPr>
            <w:tcW w:w="1750" w:type="dxa"/>
          </w:tcPr>
          <w:p w14:paraId="1E65EEB6" w14:textId="77777777" w:rsidR="0067700B" w:rsidRPr="009E4E70" w:rsidRDefault="0067700B"/>
        </w:tc>
        <w:tc>
          <w:tcPr>
            <w:tcW w:w="2274" w:type="dxa"/>
          </w:tcPr>
          <w:p w14:paraId="1E65EEB7" w14:textId="77777777" w:rsidR="0067700B" w:rsidRPr="009E4E70" w:rsidRDefault="0067700B"/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r w:rsidRPr="009E4E70">
              <w:lastRenderedPageBreak/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/>
        </w:tc>
        <w:tc>
          <w:tcPr>
            <w:tcW w:w="1750" w:type="dxa"/>
          </w:tcPr>
          <w:p w14:paraId="1E65EEBB" w14:textId="77777777" w:rsidR="0067700B" w:rsidRPr="009E4E70" w:rsidRDefault="0067700B"/>
        </w:tc>
        <w:tc>
          <w:tcPr>
            <w:tcW w:w="2274" w:type="dxa"/>
          </w:tcPr>
          <w:p w14:paraId="1E65EEBC" w14:textId="77777777" w:rsidR="0067700B" w:rsidRPr="009E4E70" w:rsidRDefault="0067700B"/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/>
        </w:tc>
        <w:tc>
          <w:tcPr>
            <w:tcW w:w="1750" w:type="dxa"/>
          </w:tcPr>
          <w:p w14:paraId="1E65EEC0" w14:textId="77777777" w:rsidR="0067700B" w:rsidRPr="009E4E70" w:rsidRDefault="0067700B"/>
        </w:tc>
        <w:tc>
          <w:tcPr>
            <w:tcW w:w="2274" w:type="dxa"/>
          </w:tcPr>
          <w:p w14:paraId="1E65EEC1" w14:textId="77777777" w:rsidR="0067700B" w:rsidRPr="009E4E70" w:rsidRDefault="0067700B"/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r w:rsidRPr="009E4E70">
              <w:t>TPH (Trxs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/>
        </w:tc>
        <w:tc>
          <w:tcPr>
            <w:tcW w:w="1750" w:type="dxa"/>
          </w:tcPr>
          <w:p w14:paraId="1E65EEC5" w14:textId="77777777" w:rsidR="0067700B" w:rsidRPr="009E4E70" w:rsidRDefault="0067700B"/>
        </w:tc>
        <w:tc>
          <w:tcPr>
            <w:tcW w:w="2274" w:type="dxa"/>
          </w:tcPr>
          <w:p w14:paraId="1E65EEC6" w14:textId="77777777" w:rsidR="0067700B" w:rsidRPr="009E4E70" w:rsidRDefault="0067700B"/>
        </w:tc>
      </w:tr>
    </w:tbl>
    <w:p w14:paraId="7D44AD6F" w14:textId="77777777" w:rsidR="00E0512E" w:rsidRPr="009E4E70" w:rsidRDefault="00E0512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r w:rsidRPr="009E4E70"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/>
        </w:tc>
        <w:tc>
          <w:tcPr>
            <w:tcW w:w="1750" w:type="dxa"/>
          </w:tcPr>
          <w:p w14:paraId="1E65EED2" w14:textId="77777777" w:rsidR="0067700B" w:rsidRPr="009E4E70" w:rsidRDefault="0067700B"/>
        </w:tc>
        <w:tc>
          <w:tcPr>
            <w:tcW w:w="2274" w:type="dxa"/>
          </w:tcPr>
          <w:p w14:paraId="1E65EED3" w14:textId="77777777" w:rsidR="0067700B" w:rsidRPr="009E4E70" w:rsidRDefault="0067700B"/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r w:rsidRPr="009E4E70"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/>
        </w:tc>
        <w:tc>
          <w:tcPr>
            <w:tcW w:w="1750" w:type="dxa"/>
          </w:tcPr>
          <w:p w14:paraId="1E65EED7" w14:textId="77777777" w:rsidR="0067700B" w:rsidRPr="009E4E70" w:rsidRDefault="0067700B"/>
        </w:tc>
        <w:tc>
          <w:tcPr>
            <w:tcW w:w="2274" w:type="dxa"/>
          </w:tcPr>
          <w:p w14:paraId="1E65EED8" w14:textId="77777777" w:rsidR="0067700B" w:rsidRPr="009E4E70" w:rsidRDefault="0067700B"/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r w:rsidRPr="009E4E70"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/>
        </w:tc>
        <w:tc>
          <w:tcPr>
            <w:tcW w:w="1750" w:type="dxa"/>
          </w:tcPr>
          <w:p w14:paraId="1E65EEDC" w14:textId="77777777" w:rsidR="0067700B" w:rsidRPr="009E4E70" w:rsidRDefault="0067700B"/>
        </w:tc>
        <w:tc>
          <w:tcPr>
            <w:tcW w:w="2274" w:type="dxa"/>
          </w:tcPr>
          <w:p w14:paraId="1E65EEDD" w14:textId="77777777" w:rsidR="0067700B" w:rsidRPr="009E4E70" w:rsidRDefault="0067700B"/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/>
        </w:tc>
        <w:tc>
          <w:tcPr>
            <w:tcW w:w="1750" w:type="dxa"/>
          </w:tcPr>
          <w:p w14:paraId="1E65EEE1" w14:textId="77777777" w:rsidR="0067700B" w:rsidRPr="009E4E70" w:rsidRDefault="0067700B"/>
        </w:tc>
        <w:tc>
          <w:tcPr>
            <w:tcW w:w="2274" w:type="dxa"/>
          </w:tcPr>
          <w:p w14:paraId="1E65EEE2" w14:textId="77777777" w:rsidR="0067700B" w:rsidRPr="009E4E70" w:rsidRDefault="0067700B"/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r w:rsidRPr="009E4E70">
              <w:t>TPH (Trxs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/>
        </w:tc>
        <w:tc>
          <w:tcPr>
            <w:tcW w:w="1750" w:type="dxa"/>
          </w:tcPr>
          <w:p w14:paraId="1E65EEE6" w14:textId="77777777" w:rsidR="0067700B" w:rsidRPr="009E4E70" w:rsidRDefault="0067700B"/>
        </w:tc>
        <w:tc>
          <w:tcPr>
            <w:tcW w:w="2274" w:type="dxa"/>
          </w:tcPr>
          <w:p w14:paraId="1E65EEE7" w14:textId="77777777" w:rsidR="0067700B" w:rsidRPr="009E4E70" w:rsidRDefault="0067700B"/>
        </w:tc>
      </w:tr>
    </w:tbl>
    <w:p w14:paraId="1E65EEE9" w14:textId="7EF798F4" w:rsidR="0067700B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5776"/>
      </w:tblGrid>
      <w:tr w:rsidR="0067700B" w:rsidRPr="009E4E70" w14:paraId="1E65EEEB" w14:textId="77777777" w:rsidTr="009438A3">
        <w:tc>
          <w:tcPr>
            <w:tcW w:w="8296" w:type="dxa"/>
            <w:gridSpan w:val="2"/>
            <w:shd w:val="clear" w:color="auto" w:fill="005CB8"/>
          </w:tcPr>
          <w:p w14:paraId="1E65EEEA" w14:textId="1ED9C2E7" w:rsidR="0067700B" w:rsidRPr="009E4E70" w:rsidRDefault="00884BCD">
            <w:pPr>
              <w:rPr>
                <w:b/>
                <w:bCs/>
                <w:color w:val="FFFFFF" w:themeColor="background1"/>
              </w:rPr>
            </w:pPr>
            <w:r>
              <w:br w:type="page"/>
            </w:r>
            <w:r w:rsidR="00A0173C" w:rsidRPr="009E4E70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9E4E70" w14:paraId="1E65EEEE" w14:textId="77777777" w:rsidTr="009438A3">
        <w:tc>
          <w:tcPr>
            <w:tcW w:w="2520" w:type="dxa"/>
          </w:tcPr>
          <w:p w14:paraId="1E65EEEC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responsable QA:</w:t>
            </w:r>
          </w:p>
        </w:tc>
        <w:tc>
          <w:tcPr>
            <w:tcW w:w="5776" w:type="dxa"/>
          </w:tcPr>
          <w:p w14:paraId="1E65EEED" w14:textId="77777777" w:rsidR="0067700B" w:rsidRPr="009E4E70" w:rsidRDefault="0067700B"/>
        </w:tc>
      </w:tr>
      <w:tr w:rsidR="0067700B" w:rsidRPr="009E4E70" w14:paraId="1E65EEF1" w14:textId="77777777" w:rsidTr="009438A3">
        <w:tc>
          <w:tcPr>
            <w:tcW w:w="2520" w:type="dxa"/>
          </w:tcPr>
          <w:p w14:paraId="1E65EEE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Fecha aprobación:</w:t>
            </w:r>
          </w:p>
        </w:tc>
        <w:tc>
          <w:tcPr>
            <w:tcW w:w="5776" w:type="dxa"/>
          </w:tcPr>
          <w:p w14:paraId="1E65EEF0" w14:textId="77777777" w:rsidR="0067700B" w:rsidRPr="009E4E70" w:rsidRDefault="00A0173C">
            <w:r w:rsidRPr="009E4E70">
              <w:t>dd-mm-aaaa</w:t>
            </w:r>
          </w:p>
        </w:tc>
      </w:tr>
    </w:tbl>
    <w:p w14:paraId="584C3770" w14:textId="77777777" w:rsidR="00884BCD" w:rsidRPr="009E4E70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Carga 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r w:rsidRPr="009E4E70"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/>
        </w:tc>
        <w:tc>
          <w:tcPr>
            <w:tcW w:w="1169" w:type="dxa"/>
          </w:tcPr>
          <w:p w14:paraId="1E65EF03" w14:textId="77777777" w:rsidR="0067700B" w:rsidRPr="009E4E70" w:rsidRDefault="0067700B"/>
        </w:tc>
        <w:tc>
          <w:tcPr>
            <w:tcW w:w="1116" w:type="dxa"/>
          </w:tcPr>
          <w:p w14:paraId="1E65EF04" w14:textId="77777777" w:rsidR="0067700B" w:rsidRPr="009E4E70" w:rsidRDefault="0067700B"/>
        </w:tc>
        <w:tc>
          <w:tcPr>
            <w:tcW w:w="1211" w:type="dxa"/>
          </w:tcPr>
          <w:p w14:paraId="1E65EF05" w14:textId="77777777" w:rsidR="0067700B" w:rsidRPr="009E4E70" w:rsidRDefault="0067700B"/>
        </w:tc>
        <w:tc>
          <w:tcPr>
            <w:tcW w:w="1273" w:type="dxa"/>
          </w:tcPr>
          <w:p w14:paraId="1E65EF06" w14:textId="77777777" w:rsidR="0067700B" w:rsidRPr="009E4E70" w:rsidRDefault="0067700B"/>
        </w:tc>
        <w:tc>
          <w:tcPr>
            <w:tcW w:w="979" w:type="dxa"/>
          </w:tcPr>
          <w:p w14:paraId="1E65EF07" w14:textId="77777777" w:rsidR="0067700B" w:rsidRPr="009E4E70" w:rsidRDefault="0067700B"/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r w:rsidRPr="009E4E70"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/>
        </w:tc>
        <w:tc>
          <w:tcPr>
            <w:tcW w:w="1169" w:type="dxa"/>
          </w:tcPr>
          <w:p w14:paraId="1E65EF0B" w14:textId="77777777" w:rsidR="0067700B" w:rsidRPr="009E4E70" w:rsidRDefault="0067700B"/>
        </w:tc>
        <w:tc>
          <w:tcPr>
            <w:tcW w:w="1116" w:type="dxa"/>
          </w:tcPr>
          <w:p w14:paraId="1E65EF0C" w14:textId="77777777" w:rsidR="0067700B" w:rsidRPr="009E4E70" w:rsidRDefault="0067700B"/>
        </w:tc>
        <w:tc>
          <w:tcPr>
            <w:tcW w:w="1211" w:type="dxa"/>
          </w:tcPr>
          <w:p w14:paraId="1E65EF0D" w14:textId="77777777" w:rsidR="0067700B" w:rsidRPr="009E4E70" w:rsidRDefault="0067700B"/>
        </w:tc>
        <w:tc>
          <w:tcPr>
            <w:tcW w:w="1273" w:type="dxa"/>
          </w:tcPr>
          <w:p w14:paraId="1E65EF0E" w14:textId="77777777" w:rsidR="0067700B" w:rsidRPr="009E4E70" w:rsidRDefault="0067700B"/>
        </w:tc>
        <w:tc>
          <w:tcPr>
            <w:tcW w:w="979" w:type="dxa"/>
          </w:tcPr>
          <w:p w14:paraId="1E65EF0F" w14:textId="77777777" w:rsidR="0067700B" w:rsidRPr="009E4E70" w:rsidRDefault="0067700B"/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r w:rsidRPr="009E4E70"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/>
        </w:tc>
        <w:tc>
          <w:tcPr>
            <w:tcW w:w="1169" w:type="dxa"/>
          </w:tcPr>
          <w:p w14:paraId="1E65EF13" w14:textId="77777777" w:rsidR="0067700B" w:rsidRPr="009E4E70" w:rsidRDefault="0067700B"/>
        </w:tc>
        <w:tc>
          <w:tcPr>
            <w:tcW w:w="1116" w:type="dxa"/>
          </w:tcPr>
          <w:p w14:paraId="1E65EF14" w14:textId="77777777" w:rsidR="0067700B" w:rsidRPr="009E4E70" w:rsidRDefault="0067700B"/>
        </w:tc>
        <w:tc>
          <w:tcPr>
            <w:tcW w:w="1211" w:type="dxa"/>
          </w:tcPr>
          <w:p w14:paraId="1E65EF15" w14:textId="77777777" w:rsidR="0067700B" w:rsidRPr="009E4E70" w:rsidRDefault="0067700B"/>
        </w:tc>
        <w:tc>
          <w:tcPr>
            <w:tcW w:w="1273" w:type="dxa"/>
          </w:tcPr>
          <w:p w14:paraId="1E65EF16" w14:textId="77777777" w:rsidR="0067700B" w:rsidRPr="009E4E70" w:rsidRDefault="0067700B"/>
        </w:tc>
        <w:tc>
          <w:tcPr>
            <w:tcW w:w="979" w:type="dxa"/>
          </w:tcPr>
          <w:p w14:paraId="1E65EF17" w14:textId="77777777" w:rsidR="0067700B" w:rsidRPr="009E4E70" w:rsidRDefault="0067700B"/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/>
        </w:tc>
        <w:tc>
          <w:tcPr>
            <w:tcW w:w="1169" w:type="dxa"/>
          </w:tcPr>
          <w:p w14:paraId="1E65EF1B" w14:textId="77777777" w:rsidR="0067700B" w:rsidRPr="009E4E70" w:rsidRDefault="0067700B"/>
        </w:tc>
        <w:tc>
          <w:tcPr>
            <w:tcW w:w="1116" w:type="dxa"/>
          </w:tcPr>
          <w:p w14:paraId="1E65EF1C" w14:textId="77777777" w:rsidR="0067700B" w:rsidRPr="009E4E70" w:rsidRDefault="0067700B"/>
        </w:tc>
        <w:tc>
          <w:tcPr>
            <w:tcW w:w="1211" w:type="dxa"/>
          </w:tcPr>
          <w:p w14:paraId="1E65EF1D" w14:textId="77777777" w:rsidR="0067700B" w:rsidRPr="009E4E70" w:rsidRDefault="0067700B"/>
        </w:tc>
        <w:tc>
          <w:tcPr>
            <w:tcW w:w="1273" w:type="dxa"/>
          </w:tcPr>
          <w:p w14:paraId="1E65EF1E" w14:textId="77777777" w:rsidR="0067700B" w:rsidRPr="009E4E70" w:rsidRDefault="0067700B"/>
        </w:tc>
        <w:tc>
          <w:tcPr>
            <w:tcW w:w="979" w:type="dxa"/>
          </w:tcPr>
          <w:p w14:paraId="1E65EF1F" w14:textId="77777777" w:rsidR="0067700B" w:rsidRPr="009E4E70" w:rsidRDefault="0067700B"/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r w:rsidRPr="009E4E70">
              <w:t>TPH (Trxs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/>
        </w:tc>
        <w:tc>
          <w:tcPr>
            <w:tcW w:w="1169" w:type="dxa"/>
          </w:tcPr>
          <w:p w14:paraId="1E65EF23" w14:textId="77777777" w:rsidR="0067700B" w:rsidRPr="009E4E70" w:rsidRDefault="0067700B"/>
        </w:tc>
        <w:tc>
          <w:tcPr>
            <w:tcW w:w="1116" w:type="dxa"/>
          </w:tcPr>
          <w:p w14:paraId="1E65EF24" w14:textId="77777777" w:rsidR="0067700B" w:rsidRPr="009E4E70" w:rsidRDefault="0067700B"/>
        </w:tc>
        <w:tc>
          <w:tcPr>
            <w:tcW w:w="1211" w:type="dxa"/>
          </w:tcPr>
          <w:p w14:paraId="1E65EF25" w14:textId="77777777" w:rsidR="0067700B" w:rsidRPr="009E4E70" w:rsidRDefault="0067700B"/>
        </w:tc>
        <w:tc>
          <w:tcPr>
            <w:tcW w:w="1273" w:type="dxa"/>
          </w:tcPr>
          <w:p w14:paraId="1E65EF26" w14:textId="77777777" w:rsidR="0067700B" w:rsidRPr="009E4E70" w:rsidRDefault="0067700B"/>
        </w:tc>
        <w:tc>
          <w:tcPr>
            <w:tcW w:w="979" w:type="dxa"/>
          </w:tcPr>
          <w:p w14:paraId="1E65EF27" w14:textId="77777777" w:rsidR="0067700B" w:rsidRPr="009E4E70" w:rsidRDefault="0067700B"/>
        </w:tc>
      </w:tr>
    </w:tbl>
    <w:p w14:paraId="1E65EF29" w14:textId="77777777" w:rsidR="0067700B" w:rsidRPr="009E4E70" w:rsidRDefault="0067700B">
      <w:pPr>
        <w:jc w:val="both"/>
      </w:pPr>
    </w:p>
    <w:p w14:paraId="1E65EF2A" w14:textId="0333D703" w:rsidR="0067700B" w:rsidRPr="009E4E70" w:rsidRDefault="00A0173C">
      <w:pPr>
        <w:jc w:val="both"/>
      </w:pPr>
      <w:r w:rsidRPr="009E4E70">
        <w:t>Se adjunta evidencia</w:t>
      </w:r>
      <w:r w:rsidR="00EF7EC7">
        <w:t xml:space="preserve"> de las pruebas de carga</w:t>
      </w:r>
      <w:r w:rsidRPr="009E4E70">
        <w:t>:  SI _____       NO ______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114"/>
        <w:gridCol w:w="1708"/>
        <w:gridCol w:w="2211"/>
      </w:tblGrid>
      <w:tr w:rsidR="003B370F" w:rsidRPr="00826614" w14:paraId="14F4852D" w14:textId="77777777" w:rsidTr="00DA7FDC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DA7FDC" w:rsidRPr="00024263" w14:paraId="43C76B0D" w14:textId="77777777" w:rsidTr="00DA7FDC">
        <w:trPr>
          <w:trHeight w:val="215"/>
        </w:trPr>
        <w:tc>
          <w:tcPr>
            <w:tcW w:w="2263" w:type="dxa"/>
          </w:tcPr>
          <w:p w14:paraId="792C476C" w14:textId="148985BD" w:rsidR="00DA7FDC" w:rsidRDefault="00DA7FDC" w:rsidP="00EB12C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vCenter</w:t>
            </w:r>
            <w:r w:rsidR="001B6974">
              <w:rPr>
                <w:b/>
                <w:bCs/>
              </w:rPr>
              <w:t xml:space="preserve"> Stretched Cluster (Aplicativos)</w:t>
            </w:r>
          </w:p>
        </w:tc>
        <w:tc>
          <w:tcPr>
            <w:tcW w:w="2114" w:type="dxa"/>
          </w:tcPr>
          <w:p w14:paraId="32BCE10A" w14:textId="39955434" w:rsidR="00DA7FDC" w:rsidRDefault="0062688C" w:rsidP="00DA7FDC">
            <w:pPr>
              <w:jc w:val="center"/>
            </w:pPr>
            <w:r>
              <w:t>20</w:t>
            </w:r>
            <w:r w:rsidR="00DA7FDC">
              <w:t>-</w:t>
            </w:r>
            <w:r>
              <w:t>0</w:t>
            </w:r>
            <w:r w:rsidR="003E6182">
              <w:t>5</w:t>
            </w:r>
            <w:r w:rsidR="00DA7FDC">
              <w:t>-202</w:t>
            </w:r>
            <w:r w:rsidR="003E6182">
              <w:t>6</w:t>
            </w:r>
          </w:p>
        </w:tc>
        <w:tc>
          <w:tcPr>
            <w:tcW w:w="1708" w:type="dxa"/>
          </w:tcPr>
          <w:p w14:paraId="1311F834" w14:textId="63C1B0C1" w:rsidR="00DA7FDC" w:rsidRPr="00024263" w:rsidRDefault="00DA7FDC" w:rsidP="00DA7FDC">
            <w:pPr>
              <w:jc w:val="center"/>
              <w:rPr>
                <w:b/>
                <w:bCs/>
              </w:rPr>
            </w:pPr>
            <w:r w:rsidRPr="00024263">
              <w:rPr>
                <w:b/>
                <w:bCs/>
              </w:rPr>
              <w:t>Hora:</w:t>
            </w:r>
          </w:p>
        </w:tc>
        <w:tc>
          <w:tcPr>
            <w:tcW w:w="2211" w:type="dxa"/>
          </w:tcPr>
          <w:p w14:paraId="336BA5E1" w14:textId="1F7D8B10" w:rsidR="00DA7FDC" w:rsidRDefault="00DA7FDC" w:rsidP="00DA7FDC">
            <w:pPr>
              <w:jc w:val="center"/>
            </w:pPr>
            <w:r>
              <w:t>1</w:t>
            </w:r>
            <w:r w:rsidR="003E6182">
              <w:t>0</w:t>
            </w:r>
            <w:r>
              <w:t>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</w:pPr>
    </w:p>
    <w:p w14:paraId="5851CBA2" w14:textId="77777777" w:rsidR="00DE348D" w:rsidRDefault="00DE348D">
      <w:pPr>
        <w:pBdr>
          <w:bottom w:val="single" w:sz="4" w:space="0" w:color="auto"/>
        </w:pBdr>
        <w:jc w:val="both"/>
      </w:pPr>
    </w:p>
    <w:p w14:paraId="4ECBB3ED" w14:textId="77777777" w:rsidR="00DE348D" w:rsidRDefault="00DE348D">
      <w:pPr>
        <w:pBdr>
          <w:bottom w:val="single" w:sz="4" w:space="0" w:color="auto"/>
        </w:pBdr>
        <w:jc w:val="both"/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Default="0067700B">
      <w:pPr>
        <w:jc w:val="both"/>
      </w:pPr>
    </w:p>
    <w:p w14:paraId="2CF48B76" w14:textId="77777777" w:rsidR="00884BCD" w:rsidRPr="009E4E70" w:rsidRDefault="00884BCD">
      <w:pPr>
        <w:jc w:val="both"/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</w:rPr>
      </w:pPr>
      <w:r w:rsidRPr="00884BC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9E4E70" w:rsidRDefault="0067700B">
      <w:pPr>
        <w:jc w:val="both"/>
      </w:pPr>
    </w:p>
    <w:p w14:paraId="047AB132" w14:textId="77777777" w:rsidR="00884BCD" w:rsidRPr="009E4E70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</w:rPr>
            </w:pPr>
            <w:r w:rsidRPr="009E4E70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/>
        </w:tc>
      </w:tr>
    </w:tbl>
    <w:p w14:paraId="1E65EF35" w14:textId="2544505E" w:rsidR="0067700B" w:rsidRDefault="0067700B"/>
    <w:p w14:paraId="4352C983" w14:textId="0EC5D54F" w:rsidR="002664D3" w:rsidRPr="00C90430" w:rsidRDefault="002664D3" w:rsidP="002664D3">
      <w:pPr>
        <w:rPr>
          <w:b/>
          <w:bCs/>
        </w:rPr>
      </w:pPr>
      <w:r w:rsidRPr="00C90430">
        <w:rPr>
          <w:b/>
          <w:bCs/>
        </w:rPr>
        <w:t>Nivel de riesgo</w:t>
      </w:r>
      <w:r w:rsidR="00C90430" w:rsidRPr="00C90430">
        <w:rPr>
          <w:b/>
          <w:bCs/>
        </w:rPr>
        <w:t xml:space="preserve"> asignado:</w:t>
      </w:r>
    </w:p>
    <w:p w14:paraId="5694F4FE" w14:textId="77777777" w:rsidR="00C90430" w:rsidRPr="009E4E70" w:rsidRDefault="00C90430" w:rsidP="002664D3"/>
    <w:p w14:paraId="48CBDEB8" w14:textId="20C1C878" w:rsidR="002664D3" w:rsidRDefault="00C90430">
      <w:r>
        <w:t>Alto:  _____</w:t>
      </w:r>
    </w:p>
    <w:p w14:paraId="7553726A" w14:textId="55F9F877" w:rsidR="00C90430" w:rsidRDefault="00C90430">
      <w:r>
        <w:lastRenderedPageBreak/>
        <w:t>Medio: _____</w:t>
      </w:r>
    </w:p>
    <w:p w14:paraId="2D8164F3" w14:textId="2504A914" w:rsidR="00C90430" w:rsidRDefault="00C90430">
      <w:r>
        <w:t>Bajo:  _____</w:t>
      </w:r>
    </w:p>
    <w:p w14:paraId="0E96CCF7" w14:textId="77777777" w:rsidR="00C90430" w:rsidRPr="009E4E70" w:rsidRDefault="00C90430"/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</w:rPr>
      </w:pPr>
      <w:r w:rsidRPr="00C90430">
        <w:rPr>
          <w:b/>
          <w:bCs/>
          <w:sz w:val="22"/>
          <w:szCs w:val="22"/>
        </w:rPr>
        <w:t>CONCLUSIÓN:</w:t>
      </w:r>
    </w:p>
    <w:p w14:paraId="1E65EF39" w14:textId="77777777" w:rsidR="0067700B" w:rsidRPr="009E4E70" w:rsidRDefault="0067700B">
      <w:pPr>
        <w:jc w:val="both"/>
      </w:pPr>
    </w:p>
    <w:p w14:paraId="1E65EF3A" w14:textId="1A449705" w:rsidR="0067700B" w:rsidRPr="009E4E70" w:rsidRDefault="00A0173C">
      <w:pPr>
        <w:jc w:val="both"/>
      </w:pPr>
      <w:r w:rsidRPr="009E4E70">
        <w:t>En base a los antecedentes presentados</w:t>
      </w:r>
      <w:r w:rsidR="002664D3">
        <w:t xml:space="preserve">, </w:t>
      </w:r>
      <w:r w:rsidRPr="009E4E70">
        <w:t>la argumentación realizada</w:t>
      </w:r>
      <w:r w:rsidR="002664D3">
        <w:t xml:space="preserve"> y el nivel de riesgo asignado</w:t>
      </w:r>
      <w:r w:rsidRPr="009E4E70">
        <w:t xml:space="preserve">, el </w:t>
      </w:r>
      <w:r w:rsidR="00884BCD" w:rsidRPr="009E4E70">
        <w:t>comité</w:t>
      </w:r>
      <w:r w:rsidRPr="009E4E70">
        <w:t xml:space="preserve"> asesor de cambios (CAB) </w:t>
      </w:r>
      <w:r w:rsidR="00884BCD">
        <w:t>considera que</w:t>
      </w:r>
      <w:r w:rsidRPr="009E4E70">
        <w:t xml:space="preserve"> el paso a producción solicitado debe ser RECHAZADO/APROBADO.</w:t>
      </w:r>
    </w:p>
    <w:p w14:paraId="1E65EF3B" w14:textId="5CF1B417" w:rsidR="0067700B" w:rsidRDefault="0067700B"/>
    <w:p w14:paraId="3F96B298" w14:textId="134E3BB3" w:rsidR="002664D3" w:rsidRDefault="002664D3"/>
    <w:p w14:paraId="1E65EF3F" w14:textId="77777777" w:rsidR="0067700B" w:rsidRPr="009E4E70" w:rsidRDefault="0067700B"/>
    <w:p w14:paraId="1E65EF40" w14:textId="77777777" w:rsidR="0067700B" w:rsidRPr="009E4E70" w:rsidRDefault="00A0173C">
      <w:r w:rsidRPr="009E4E70">
        <w:t xml:space="preserve">Fecha: </w:t>
      </w:r>
      <w:r w:rsidRPr="009E4E70">
        <w:rPr>
          <w:b/>
          <w:bCs/>
        </w:rPr>
        <w:t>dd-mm-aaaa</w:t>
      </w:r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EC05" w14:textId="77777777" w:rsidR="00CC6613" w:rsidRDefault="00CC6613">
      <w:r>
        <w:separator/>
      </w:r>
    </w:p>
  </w:endnote>
  <w:endnote w:type="continuationSeparator" w:id="0">
    <w:p w14:paraId="3BC53AFA" w14:textId="77777777" w:rsidR="00CC6613" w:rsidRDefault="00CC6613">
      <w:r>
        <w:continuationSeparator/>
      </w:r>
    </w:p>
  </w:endnote>
  <w:endnote w:type="continuationNotice" w:id="1">
    <w:p w14:paraId="40FD2178" w14:textId="77777777" w:rsidR="00CC6613" w:rsidRDefault="00CC66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910364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</w:rPr>
    </w:pPr>
    <w:r w:rsidRPr="00B84712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F9E5" w14:textId="77777777" w:rsidR="00CC6613" w:rsidRDefault="00CC6613">
      <w:r>
        <w:separator/>
      </w:r>
    </w:p>
  </w:footnote>
  <w:footnote w:type="continuationSeparator" w:id="0">
    <w:p w14:paraId="0DFF9892" w14:textId="77777777" w:rsidR="00CC6613" w:rsidRDefault="00CC6613">
      <w:r>
        <w:continuationSeparator/>
      </w:r>
    </w:p>
  </w:footnote>
  <w:footnote w:type="continuationNotice" w:id="1">
    <w:p w14:paraId="328BAA3F" w14:textId="77777777" w:rsidR="00CC6613" w:rsidRDefault="00CC66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</w:rPr>
    </w:pPr>
    <w:r w:rsidRPr="009E4E70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3436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0B66E0"/>
    <w:multiLevelType w:val="hybridMultilevel"/>
    <w:tmpl w:val="C4428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83B27"/>
    <w:multiLevelType w:val="hybridMultilevel"/>
    <w:tmpl w:val="FE8A778C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10DB2"/>
    <w:multiLevelType w:val="hybridMultilevel"/>
    <w:tmpl w:val="B3624BFA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C665F"/>
    <w:multiLevelType w:val="hybridMultilevel"/>
    <w:tmpl w:val="3132B7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52EF"/>
    <w:multiLevelType w:val="hybridMultilevel"/>
    <w:tmpl w:val="620834BC"/>
    <w:lvl w:ilvl="0" w:tplc="575E0BC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8101A"/>
    <w:multiLevelType w:val="hybridMultilevel"/>
    <w:tmpl w:val="C6625694"/>
    <w:lvl w:ilvl="0" w:tplc="0FD4B8D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E3311"/>
    <w:multiLevelType w:val="hybridMultilevel"/>
    <w:tmpl w:val="C61E24F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316577"/>
    <w:multiLevelType w:val="hybridMultilevel"/>
    <w:tmpl w:val="816A1FE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921AA"/>
    <w:multiLevelType w:val="hybridMultilevel"/>
    <w:tmpl w:val="0BCCEC78"/>
    <w:lvl w:ilvl="0" w:tplc="8BB8BD76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90C60"/>
    <w:multiLevelType w:val="hybridMultilevel"/>
    <w:tmpl w:val="C05C22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51872">
    <w:abstractNumId w:val="9"/>
  </w:num>
  <w:num w:numId="2" w16cid:durableId="553545031">
    <w:abstractNumId w:val="6"/>
  </w:num>
  <w:num w:numId="3" w16cid:durableId="192235158">
    <w:abstractNumId w:val="5"/>
  </w:num>
  <w:num w:numId="4" w16cid:durableId="1004548798">
    <w:abstractNumId w:val="7"/>
  </w:num>
  <w:num w:numId="5" w16cid:durableId="95828495">
    <w:abstractNumId w:val="2"/>
  </w:num>
  <w:num w:numId="6" w16cid:durableId="215243263">
    <w:abstractNumId w:val="3"/>
  </w:num>
  <w:num w:numId="7" w16cid:durableId="347483588">
    <w:abstractNumId w:val="10"/>
  </w:num>
  <w:num w:numId="8" w16cid:durableId="1893736736">
    <w:abstractNumId w:val="1"/>
  </w:num>
  <w:num w:numId="9" w16cid:durableId="810832954">
    <w:abstractNumId w:val="8"/>
  </w:num>
  <w:num w:numId="10" w16cid:durableId="239337852">
    <w:abstractNumId w:val="0"/>
  </w:num>
  <w:num w:numId="11" w16cid:durableId="2066175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0CA0"/>
    <w:rsid w:val="00007B07"/>
    <w:rsid w:val="000104F2"/>
    <w:rsid w:val="00024263"/>
    <w:rsid w:val="00054A92"/>
    <w:rsid w:val="00065B91"/>
    <w:rsid w:val="00094D29"/>
    <w:rsid w:val="000A3A92"/>
    <w:rsid w:val="000A3C64"/>
    <w:rsid w:val="000F7C4C"/>
    <w:rsid w:val="00116E1B"/>
    <w:rsid w:val="00127DB0"/>
    <w:rsid w:val="001408E0"/>
    <w:rsid w:val="00143D4C"/>
    <w:rsid w:val="001925C1"/>
    <w:rsid w:val="00193126"/>
    <w:rsid w:val="001B6974"/>
    <w:rsid w:val="001C0765"/>
    <w:rsid w:val="001D6A35"/>
    <w:rsid w:val="001F2C24"/>
    <w:rsid w:val="00212B17"/>
    <w:rsid w:val="002140D8"/>
    <w:rsid w:val="00216588"/>
    <w:rsid w:val="00225A67"/>
    <w:rsid w:val="002368DC"/>
    <w:rsid w:val="00257A63"/>
    <w:rsid w:val="002664D3"/>
    <w:rsid w:val="00275534"/>
    <w:rsid w:val="002A36D0"/>
    <w:rsid w:val="002E67EF"/>
    <w:rsid w:val="002F6E5F"/>
    <w:rsid w:val="00322AAD"/>
    <w:rsid w:val="00347826"/>
    <w:rsid w:val="0036263B"/>
    <w:rsid w:val="003727C3"/>
    <w:rsid w:val="0039040A"/>
    <w:rsid w:val="003B370F"/>
    <w:rsid w:val="003B3D20"/>
    <w:rsid w:val="003E6182"/>
    <w:rsid w:val="003F2315"/>
    <w:rsid w:val="003F4382"/>
    <w:rsid w:val="00432F67"/>
    <w:rsid w:val="00455EA1"/>
    <w:rsid w:val="00456638"/>
    <w:rsid w:val="004613F5"/>
    <w:rsid w:val="00462E38"/>
    <w:rsid w:val="00484D31"/>
    <w:rsid w:val="005301C6"/>
    <w:rsid w:val="00542F39"/>
    <w:rsid w:val="00544932"/>
    <w:rsid w:val="0054699D"/>
    <w:rsid w:val="00566624"/>
    <w:rsid w:val="005820AC"/>
    <w:rsid w:val="00592090"/>
    <w:rsid w:val="005D544C"/>
    <w:rsid w:val="005F41FD"/>
    <w:rsid w:val="0062688C"/>
    <w:rsid w:val="00630FEB"/>
    <w:rsid w:val="006329B2"/>
    <w:rsid w:val="00645BAA"/>
    <w:rsid w:val="00655E3D"/>
    <w:rsid w:val="006600FB"/>
    <w:rsid w:val="0067700B"/>
    <w:rsid w:val="00677312"/>
    <w:rsid w:val="00681824"/>
    <w:rsid w:val="006A3DBD"/>
    <w:rsid w:val="006E1449"/>
    <w:rsid w:val="006E41F1"/>
    <w:rsid w:val="006F011F"/>
    <w:rsid w:val="007237C3"/>
    <w:rsid w:val="0073276F"/>
    <w:rsid w:val="00760B27"/>
    <w:rsid w:val="007813E8"/>
    <w:rsid w:val="00794386"/>
    <w:rsid w:val="007D1EDA"/>
    <w:rsid w:val="007E0631"/>
    <w:rsid w:val="0082629B"/>
    <w:rsid w:val="00826614"/>
    <w:rsid w:val="00853D51"/>
    <w:rsid w:val="00855241"/>
    <w:rsid w:val="00862790"/>
    <w:rsid w:val="00881A09"/>
    <w:rsid w:val="00884BCD"/>
    <w:rsid w:val="008C0564"/>
    <w:rsid w:val="008F2E82"/>
    <w:rsid w:val="00904C29"/>
    <w:rsid w:val="00925B51"/>
    <w:rsid w:val="009438A3"/>
    <w:rsid w:val="00954F25"/>
    <w:rsid w:val="00973D7D"/>
    <w:rsid w:val="009A7822"/>
    <w:rsid w:val="009B085D"/>
    <w:rsid w:val="009C7ACC"/>
    <w:rsid w:val="009E4E70"/>
    <w:rsid w:val="00A0173C"/>
    <w:rsid w:val="00A15DDE"/>
    <w:rsid w:val="00A22563"/>
    <w:rsid w:val="00A2384E"/>
    <w:rsid w:val="00A527A9"/>
    <w:rsid w:val="00A53C12"/>
    <w:rsid w:val="00A53F65"/>
    <w:rsid w:val="00A70702"/>
    <w:rsid w:val="00A72538"/>
    <w:rsid w:val="00A93C74"/>
    <w:rsid w:val="00AC417F"/>
    <w:rsid w:val="00AC5008"/>
    <w:rsid w:val="00B20859"/>
    <w:rsid w:val="00B40CC2"/>
    <w:rsid w:val="00B40E3D"/>
    <w:rsid w:val="00B46490"/>
    <w:rsid w:val="00B5464C"/>
    <w:rsid w:val="00B84712"/>
    <w:rsid w:val="00BB2562"/>
    <w:rsid w:val="00BB69AB"/>
    <w:rsid w:val="00BC38B5"/>
    <w:rsid w:val="00BC392C"/>
    <w:rsid w:val="00BD057E"/>
    <w:rsid w:val="00BE27DB"/>
    <w:rsid w:val="00BE694E"/>
    <w:rsid w:val="00C12236"/>
    <w:rsid w:val="00C24AE5"/>
    <w:rsid w:val="00C83DB9"/>
    <w:rsid w:val="00C90430"/>
    <w:rsid w:val="00CC6613"/>
    <w:rsid w:val="00CF3596"/>
    <w:rsid w:val="00D15F40"/>
    <w:rsid w:val="00D45DCE"/>
    <w:rsid w:val="00DA7FDC"/>
    <w:rsid w:val="00DB0817"/>
    <w:rsid w:val="00DB771A"/>
    <w:rsid w:val="00DE348D"/>
    <w:rsid w:val="00E0512E"/>
    <w:rsid w:val="00E567CC"/>
    <w:rsid w:val="00EA137E"/>
    <w:rsid w:val="00EB12C1"/>
    <w:rsid w:val="00EB42A8"/>
    <w:rsid w:val="00ED5A73"/>
    <w:rsid w:val="00EF13C5"/>
    <w:rsid w:val="00EF17A1"/>
    <w:rsid w:val="00EF7EC7"/>
    <w:rsid w:val="00F164FF"/>
    <w:rsid w:val="00F216AF"/>
    <w:rsid w:val="00F23325"/>
    <w:rsid w:val="00F27679"/>
    <w:rsid w:val="00F37821"/>
    <w:rsid w:val="00F37F4F"/>
    <w:rsid w:val="00F61C18"/>
    <w:rsid w:val="00F709C0"/>
    <w:rsid w:val="00F82FE8"/>
    <w:rsid w:val="00FC26A7"/>
    <w:rsid w:val="4FC367CD"/>
    <w:rsid w:val="5B7EFBB9"/>
    <w:rsid w:val="6EB394DE"/>
    <w:rsid w:val="6EFF7B97"/>
    <w:rsid w:val="6F555C5B"/>
    <w:rsid w:val="6FEBE964"/>
    <w:rsid w:val="73157DD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F216AF"/>
    <w:pPr>
      <w:ind w:left="720"/>
      <w:contextualSpacing/>
    </w:pPr>
  </w:style>
  <w:style w:type="paragraph" w:styleId="Revisin">
    <w:name w:val="Revision"/>
    <w:hidden/>
    <w:uiPriority w:val="99"/>
    <w:semiHidden/>
    <w:rsid w:val="00456638"/>
    <w:rPr>
      <w:lang w:eastAsia="zh-CN"/>
    </w:rPr>
  </w:style>
  <w:style w:type="character" w:customStyle="1" w:styleId="ui-provider">
    <w:name w:val="ui-provider"/>
    <w:basedOn w:val="Fuentedeprrafopredeter"/>
    <w:rsid w:val="009438A3"/>
  </w:style>
  <w:style w:type="paragraph" w:customStyle="1" w:styleId="Default">
    <w:name w:val="Default"/>
    <w:rsid w:val="00853D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rsid w:val="001925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2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BAF7C02C8FE9438BE64817A0930F1A" ma:contentTypeVersion="13" ma:contentTypeDescription="Crear nuevo documento." ma:contentTypeScope="" ma:versionID="c08faaa0b9114b48ebf117c13cc2c9e2">
  <xsd:schema xmlns:xsd="http://www.w3.org/2001/XMLSchema" xmlns:xs="http://www.w3.org/2001/XMLSchema" xmlns:p="http://schemas.microsoft.com/office/2006/metadata/properties" xmlns:ns2="892dd826-ab2f-4c4d-a3ff-b994065a85d5" xmlns:ns3="4b6239e1-1c4c-47d8-b52d-9b16acca1294" targetNamespace="http://schemas.microsoft.com/office/2006/metadata/properties" ma:root="true" ma:fieldsID="ec401f82e7f9bb218605a5b40a58079e" ns2:_="" ns3:_="">
    <xsd:import namespace="892dd826-ab2f-4c4d-a3ff-b994065a85d5"/>
    <xsd:import namespace="4b6239e1-1c4c-47d8-b52d-9b16acca1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d826-ab2f-4c4d-a3ff-b994065a8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239e1-1c4c-47d8-b52d-9b16acca12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61c29e-613b-482d-adb0-68cb1f38f69a}" ma:internalName="TaxCatchAll" ma:showField="CatchAllData" ma:web="4b6239e1-1c4c-47d8-b52d-9b16acca1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2dd826-ab2f-4c4d-a3ff-b994065a85d5">
      <Terms xmlns="http://schemas.microsoft.com/office/infopath/2007/PartnerControls"/>
    </lcf76f155ced4ddcb4097134ff3c332f>
    <TaxCatchAll xmlns="4b6239e1-1c4c-47d8-b52d-9b16acca129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F64411-F1F6-4858-8007-FC140F1C8047}"/>
</file>

<file path=customXml/itemProps3.xml><?xml version="1.0" encoding="utf-8"?>
<ds:datastoreItem xmlns:ds="http://schemas.openxmlformats.org/officeDocument/2006/customXml" ds:itemID="{E7095006-6A4E-4BF5-93F5-4261D23AF072}">
  <ds:schemaRefs>
    <ds:schemaRef ds:uri="http://schemas.microsoft.com/office/2006/metadata/properties"/>
    <ds:schemaRef ds:uri="http://schemas.microsoft.com/office/infopath/2007/PartnerControls"/>
    <ds:schemaRef ds:uri="892dd826-ab2f-4c4d-a3ff-b994065a85d5"/>
    <ds:schemaRef ds:uri="4b6239e1-1c4c-47d8-b52d-9b16acca1294"/>
  </ds:schemaRefs>
</ds:datastoreItem>
</file>

<file path=customXml/itemProps4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713</Words>
  <Characters>4164</Characters>
  <Application>Microsoft Office Word</Application>
  <DocSecurity>0</DocSecurity>
  <Lines>416</Lines>
  <Paragraphs>221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Mauricio Eades</cp:lastModifiedBy>
  <cp:revision>18</cp:revision>
  <dcterms:created xsi:type="dcterms:W3CDTF">2026-05-11T20:25:00Z</dcterms:created>
  <dcterms:modified xsi:type="dcterms:W3CDTF">2026-05-11T20:35:00Z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0x0101007DBAF7C02C8FE9438BE64817A0930F1A</vt:lpwstr>
  </property>
  <property fmtid="{D5CDD505-2E9C-101B-9397-08002B2CF9AE}" pid="4" name="MediaServiceImageTags">
    <vt:lpwstr/>
  </property>
</Properties>
</file>