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4119F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A4119F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4119F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A4119F">
        <w:rPr>
          <w:b/>
          <w:bCs/>
          <w:color w:val="000000" w:themeColor="text1"/>
          <w:sz w:val="32"/>
          <w:szCs w:val="32"/>
        </w:rPr>
        <w:t>PRESENTACIÓN</w:t>
      </w:r>
      <w:r w:rsidRPr="00A4119F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A4119F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3795"/>
        <w:gridCol w:w="2277"/>
      </w:tblGrid>
      <w:tr w:rsidR="0067700B" w:rsidRPr="00A4119F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A4119F" w:rsidRDefault="00B40CC2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IDENTIFICACIÓN</w:t>
            </w:r>
            <w:r w:rsidR="00257A63" w:rsidRPr="00A4119F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A4119F" w14:paraId="1E65EE01" w14:textId="77777777">
        <w:tc>
          <w:tcPr>
            <w:tcW w:w="2272" w:type="dxa"/>
          </w:tcPr>
          <w:p w14:paraId="1E65EDF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55A8A837" w:rsidR="0067700B" w:rsidRPr="00A4119F" w:rsidRDefault="00B51D19">
            <w:r>
              <w:rPr>
                <w:rFonts w:cs="Arial"/>
                <w:b/>
                <w:bCs/>
                <w:szCs w:val="18"/>
              </w:rPr>
              <w:t>Contabilidad</w:t>
            </w:r>
            <w:r w:rsidR="00C316BB">
              <w:rPr>
                <w:rFonts w:cs="Arial"/>
                <w:b/>
                <w:bCs/>
                <w:szCs w:val="18"/>
              </w:rPr>
              <w:t xml:space="preserve"> y Administración</w:t>
            </w:r>
            <w:r w:rsidR="008D3695" w:rsidRPr="00A4119F">
              <w:t xml:space="preserve"> - </w:t>
            </w:r>
            <w:r w:rsidR="008D3695" w:rsidRPr="00A4119F">
              <w:rPr>
                <w:b/>
                <w:bCs/>
              </w:rPr>
              <w:t>(SAP-</w:t>
            </w:r>
            <w:r>
              <w:rPr>
                <w:b/>
                <w:bCs/>
              </w:rPr>
              <w:t>FICO</w:t>
            </w:r>
            <w:r w:rsidR="00C316BB">
              <w:rPr>
                <w:b/>
                <w:bCs/>
              </w:rPr>
              <w:t xml:space="preserve"> y SAP-MM</w:t>
            </w:r>
            <w:r w:rsidR="008D3695" w:rsidRPr="00A4119F">
              <w:rPr>
                <w:b/>
                <w:bCs/>
              </w:rPr>
              <w:t>)</w:t>
            </w:r>
            <w:r w:rsidR="008D3695" w:rsidRPr="00A4119F">
              <w:t xml:space="preserve"> </w:t>
            </w:r>
          </w:p>
        </w:tc>
      </w:tr>
      <w:tr w:rsidR="0067700B" w:rsidRPr="00A4119F" w14:paraId="1E65EE04" w14:textId="77777777">
        <w:tc>
          <w:tcPr>
            <w:tcW w:w="2272" w:type="dxa"/>
          </w:tcPr>
          <w:p w14:paraId="1E65EE02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52F1AE75" w:rsidR="0067700B" w:rsidRPr="00A4119F" w:rsidRDefault="008B628A">
            <w:r w:rsidRPr="008B628A">
              <w:t>SAP TSF MODULO TRM</w:t>
            </w:r>
            <w:r w:rsidR="00875DB2">
              <w:t xml:space="preserve"> </w:t>
            </w:r>
          </w:p>
        </w:tc>
      </w:tr>
      <w:tr w:rsidR="0067700B" w:rsidRPr="00A4119F" w14:paraId="1E65EE07" w14:textId="77777777">
        <w:tc>
          <w:tcPr>
            <w:tcW w:w="2272" w:type="dxa"/>
          </w:tcPr>
          <w:p w14:paraId="1E65EE05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0D55930" w:rsidR="0067700B" w:rsidRPr="00A4119F" w:rsidRDefault="007F17CD">
            <w:r>
              <w:t>Eduardo Ferrer</w:t>
            </w:r>
          </w:p>
        </w:tc>
      </w:tr>
      <w:tr w:rsidR="0067700B" w:rsidRPr="00A4119F" w14:paraId="1E65EE0A" w14:textId="77777777">
        <w:tc>
          <w:tcPr>
            <w:tcW w:w="2272" w:type="dxa"/>
          </w:tcPr>
          <w:p w14:paraId="1E65EE0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180D794" w:rsidR="0067700B" w:rsidRPr="00A4119F" w:rsidRDefault="006B1BF8">
            <w:r>
              <w:t>eduardoferrer.ext</w:t>
            </w:r>
            <w:r w:rsidRPr="00A4119F">
              <w:t>@tanner.cl</w:t>
            </w:r>
          </w:p>
        </w:tc>
      </w:tr>
      <w:tr w:rsidR="0067700B" w:rsidRPr="00A4119F" w14:paraId="1E65EE0E" w14:textId="77777777">
        <w:tc>
          <w:tcPr>
            <w:tcW w:w="2272" w:type="dxa"/>
          </w:tcPr>
          <w:p w14:paraId="1E65EE0B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Id RFC:</w:t>
            </w:r>
          </w:p>
        </w:tc>
        <w:tc>
          <w:tcPr>
            <w:tcW w:w="3914" w:type="dxa"/>
          </w:tcPr>
          <w:p w14:paraId="1E65EE0C" w14:textId="6325DD57" w:rsidR="0067700B" w:rsidRPr="00A4119F" w:rsidRDefault="0067700B" w:rsidP="00E47B3A">
            <w:pPr>
              <w:jc w:val="left"/>
            </w:pPr>
          </w:p>
        </w:tc>
        <w:tc>
          <w:tcPr>
            <w:tcW w:w="2336" w:type="dxa"/>
          </w:tcPr>
          <w:p w14:paraId="1E65EE0D" w14:textId="77777777" w:rsidR="0067700B" w:rsidRPr="00A4119F" w:rsidRDefault="0067700B"/>
        </w:tc>
      </w:tr>
      <w:tr w:rsidR="0067700B" w:rsidRPr="00A4119F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A4119F" w:rsidRDefault="00A0173C">
            <w:r w:rsidRPr="00A4119F"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A4119F" w:rsidRDefault="0067700B"/>
          <w:p w14:paraId="1E65EE11" w14:textId="37F7BDAE" w:rsidR="0067700B" w:rsidRPr="00A4119F" w:rsidRDefault="00A0173C">
            <w:r w:rsidRPr="00A4119F">
              <w:t>SI: __</w:t>
            </w:r>
            <w:r w:rsidR="00AC5008" w:rsidRPr="00A4119F">
              <w:t>_ NO: _</w:t>
            </w:r>
            <w:r w:rsidR="00A05D6F">
              <w:t>X</w:t>
            </w:r>
            <w:r w:rsidRPr="00A4119F">
              <w:t>__</w:t>
            </w:r>
          </w:p>
          <w:p w14:paraId="1E65EE12" w14:textId="77777777" w:rsidR="0067700B" w:rsidRPr="00A4119F" w:rsidRDefault="0067700B"/>
        </w:tc>
      </w:tr>
      <w:tr w:rsidR="0067700B" w:rsidRPr="00A4119F" w14:paraId="1E65EE16" w14:textId="77777777">
        <w:tc>
          <w:tcPr>
            <w:tcW w:w="6186" w:type="dxa"/>
            <w:gridSpan w:val="2"/>
          </w:tcPr>
          <w:p w14:paraId="1E65EE14" w14:textId="77777777" w:rsidR="0067700B" w:rsidRPr="00A4119F" w:rsidRDefault="00A0173C">
            <w:r w:rsidRPr="00A4119F">
              <w:t>Fecha de la última presentación (actual)</w:t>
            </w:r>
          </w:p>
        </w:tc>
        <w:tc>
          <w:tcPr>
            <w:tcW w:w="2336" w:type="dxa"/>
          </w:tcPr>
          <w:p w14:paraId="1E65EE15" w14:textId="778F240B" w:rsidR="0067700B" w:rsidRPr="00A4119F" w:rsidRDefault="006C6ADF">
            <w:r>
              <w:t>18</w:t>
            </w:r>
            <w:r w:rsidR="003B690A" w:rsidRPr="00A4119F">
              <w:t>-0</w:t>
            </w:r>
            <w:r w:rsidR="003B690A">
              <w:t>5</w:t>
            </w:r>
            <w:r w:rsidR="003B690A" w:rsidRPr="00A4119F">
              <w:t>-2025</w:t>
            </w:r>
          </w:p>
        </w:tc>
      </w:tr>
    </w:tbl>
    <w:p w14:paraId="1E65EE1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4119F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Detallar el cambio propuesto:</w:t>
            </w:r>
          </w:p>
        </w:tc>
      </w:tr>
      <w:tr w:rsidR="0067700B" w:rsidRPr="00A4119F" w14:paraId="1E65EE1D" w14:textId="77777777">
        <w:trPr>
          <w:trHeight w:val="1553"/>
        </w:trPr>
        <w:tc>
          <w:tcPr>
            <w:tcW w:w="8522" w:type="dxa"/>
          </w:tcPr>
          <w:p w14:paraId="7E44765C" w14:textId="7855AF33" w:rsidR="00EB70ED" w:rsidRDefault="00B93019" w:rsidP="00AD23BC">
            <w:pPr>
              <w:widowControl/>
              <w:jc w:val="left"/>
            </w:pPr>
            <w:r w:rsidRPr="00A4119F">
              <w:rPr>
                <w:b/>
                <w:bCs/>
                <w:i/>
                <w:iCs/>
              </w:rPr>
              <w:t>Sistema SAP</w:t>
            </w:r>
            <w:r w:rsidRPr="00A4119F">
              <w:rPr>
                <w:i/>
                <w:iCs/>
              </w:rPr>
              <w:t xml:space="preserve">. </w:t>
            </w:r>
          </w:p>
          <w:p w14:paraId="3F36D2E6" w14:textId="56A8B1E0" w:rsidR="00875DB2" w:rsidRDefault="00D146BA" w:rsidP="00EF7C7E">
            <w:pPr>
              <w:widowControl/>
              <w:jc w:val="left"/>
            </w:pPr>
            <w:r>
              <w:t>Se n</w:t>
            </w:r>
            <w:r w:rsidR="0014573A" w:rsidRPr="0014573A">
              <w:t>ecesita</w:t>
            </w:r>
            <w:r>
              <w:t>n</w:t>
            </w:r>
            <w:r w:rsidR="0014573A" w:rsidRPr="0014573A">
              <w:t xml:space="preserve"> </w:t>
            </w:r>
            <w:r>
              <w:t>l</w:t>
            </w:r>
            <w:r w:rsidR="0014573A" w:rsidRPr="0014573A">
              <w:t xml:space="preserve">as </w:t>
            </w:r>
            <w:r w:rsidR="006A72B5">
              <w:t xml:space="preserve">siguientes </w:t>
            </w:r>
            <w:r w:rsidR="0014573A" w:rsidRPr="0014573A">
              <w:t xml:space="preserve">mejoras </w:t>
            </w:r>
            <w:r w:rsidR="00B00F86">
              <w:t xml:space="preserve">en el módulo de </w:t>
            </w:r>
            <w:r w:rsidR="0014573A" w:rsidRPr="0014573A">
              <w:t xml:space="preserve">TRM </w:t>
            </w:r>
            <w:r w:rsidR="00EF7C7E">
              <w:t>e</w:t>
            </w:r>
            <w:r w:rsidR="00262512">
              <w:t>n</w:t>
            </w:r>
            <w:r w:rsidR="00EF7C7E">
              <w:t xml:space="preserve"> SAP</w:t>
            </w:r>
            <w:r w:rsidR="0014573A" w:rsidRPr="0014573A">
              <w:t xml:space="preserve">, son modificaciones en los esquemas contables de productos como FFMM- Pacto </w:t>
            </w:r>
            <w:r w:rsidR="001A442B">
              <w:t xml:space="preserve">de </w:t>
            </w:r>
            <w:proofErr w:type="spellStart"/>
            <w:r w:rsidR="00310069">
              <w:t>Retro</w:t>
            </w:r>
            <w:r w:rsidR="00EE44A5">
              <w:t>-</w:t>
            </w:r>
            <w:r w:rsidR="00310069">
              <w:t>compra</w:t>
            </w:r>
            <w:proofErr w:type="spellEnd"/>
            <w:r w:rsidR="00D515F6">
              <w:t xml:space="preserve"> CLP</w:t>
            </w:r>
            <w:r w:rsidR="0014573A" w:rsidRPr="0014573A">
              <w:t xml:space="preserve"> y Bonos Activos.</w:t>
            </w:r>
          </w:p>
          <w:p w14:paraId="5BE1A981" w14:textId="77777777" w:rsidR="002F36E0" w:rsidRDefault="002F36E0" w:rsidP="00EF7C7E">
            <w:pPr>
              <w:widowControl/>
              <w:jc w:val="left"/>
            </w:pPr>
          </w:p>
          <w:p w14:paraId="09D1BE4C" w14:textId="4183F4C3" w:rsidR="002F36E0" w:rsidRPr="002F36E0" w:rsidRDefault="002F36E0" w:rsidP="00403604">
            <w:pPr>
              <w:numPr>
                <w:ilvl w:val="0"/>
                <w:numId w:val="26"/>
              </w:numPr>
              <w:jc w:val="left"/>
              <w:rPr>
                <w:b/>
                <w:bCs/>
              </w:rPr>
            </w:pPr>
            <w:r w:rsidRPr="002F36E0">
              <w:rPr>
                <w:b/>
                <w:bCs/>
              </w:rPr>
              <w:t>Fondos Mutuos USD</w:t>
            </w:r>
          </w:p>
          <w:p w14:paraId="462CCA88" w14:textId="77777777" w:rsidR="002F36E0" w:rsidRPr="002F36E0" w:rsidRDefault="002F36E0" w:rsidP="002F36E0">
            <w:pPr>
              <w:jc w:val="left"/>
            </w:pPr>
            <w:r w:rsidRPr="002F36E0">
              <w:t>En el producto de fondos mutuos USD, cuando se realiza una venta por el módulo hay una contabilización que se encuentra mal parametrizada.</w:t>
            </w:r>
          </w:p>
          <w:p w14:paraId="3F62A2B7" w14:textId="77777777" w:rsidR="002F36E0" w:rsidRDefault="002F36E0" w:rsidP="002F36E0">
            <w:pPr>
              <w:jc w:val="left"/>
            </w:pPr>
            <w:proofErr w:type="spellStart"/>
            <w:r w:rsidRPr="002F36E0">
              <w:t>Ej</w:t>
            </w:r>
            <w:proofErr w:type="spellEnd"/>
            <w:r w:rsidRPr="002F36E0">
              <w:t xml:space="preserve"> </w:t>
            </w:r>
            <w:proofErr w:type="spellStart"/>
            <w:r w:rsidRPr="002F36E0">
              <w:t>op</w:t>
            </w:r>
            <w:proofErr w:type="spellEnd"/>
            <w:r w:rsidRPr="002F36E0">
              <w:t xml:space="preserve"> 15289 Venta fondo mutuo USD</w:t>
            </w:r>
          </w:p>
          <w:p w14:paraId="5773A38F" w14:textId="77777777" w:rsidR="002F36E0" w:rsidRPr="002F36E0" w:rsidRDefault="002F36E0" w:rsidP="002F36E0">
            <w:pPr>
              <w:jc w:val="left"/>
            </w:pPr>
          </w:p>
          <w:p w14:paraId="4609221E" w14:textId="434F6EF2" w:rsidR="002F36E0" w:rsidRDefault="002F36E0" w:rsidP="0011289A">
            <w:pPr>
              <w:jc w:val="center"/>
            </w:pPr>
            <w:r w:rsidRPr="002F36E0">
              <w:rPr>
                <w:noProof/>
              </w:rPr>
              <w:drawing>
                <wp:inline distT="0" distB="0" distL="0" distR="0" wp14:anchorId="064601B7" wp14:editId="7E51C24A">
                  <wp:extent cx="2049780" cy="1592580"/>
                  <wp:effectExtent l="0" t="0" r="7620" b="7620"/>
                  <wp:docPr id="758368192" name="Imagen 3" descr="Interfaz de usuario gráfic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Interfaz de usuario gráfica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A4E530" w14:textId="77777777" w:rsidR="00160B04" w:rsidRDefault="00160B04" w:rsidP="002F36E0">
            <w:pPr>
              <w:jc w:val="left"/>
            </w:pPr>
          </w:p>
          <w:p w14:paraId="08B922F3" w14:textId="69C04BBF" w:rsidR="00160B04" w:rsidRDefault="00160B04" w:rsidP="00160B04">
            <w:pPr>
              <w:pStyle w:val="Prrafodelista"/>
              <w:numPr>
                <w:ilvl w:val="0"/>
                <w:numId w:val="26"/>
              </w:numPr>
              <w:spacing w:after="160"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Pacto de </w:t>
            </w:r>
            <w:proofErr w:type="spellStart"/>
            <w:r>
              <w:rPr>
                <w:b/>
                <w:bCs/>
              </w:rPr>
              <w:t>Retro</w:t>
            </w:r>
            <w:r w:rsidR="00BF681A">
              <w:rPr>
                <w:b/>
                <w:bCs/>
              </w:rPr>
              <w:t>-</w:t>
            </w:r>
            <w:r>
              <w:rPr>
                <w:b/>
                <w:bCs/>
              </w:rPr>
              <w:t>compra</w:t>
            </w:r>
            <w:proofErr w:type="spellEnd"/>
            <w:r>
              <w:rPr>
                <w:b/>
                <w:bCs/>
              </w:rPr>
              <w:t xml:space="preserve"> CLP</w:t>
            </w:r>
          </w:p>
          <w:p w14:paraId="417E8816" w14:textId="1126D441" w:rsidR="00160B04" w:rsidRDefault="00160B04" w:rsidP="00160B04">
            <w:r>
              <w:t xml:space="preserve">En el producto de Pacto de </w:t>
            </w:r>
            <w:proofErr w:type="spellStart"/>
            <w:r>
              <w:t>Retro</w:t>
            </w:r>
            <w:r w:rsidR="00BF681A">
              <w:t>-</w:t>
            </w:r>
            <w:r>
              <w:t>compra</w:t>
            </w:r>
            <w:proofErr w:type="spellEnd"/>
            <w:r>
              <w:t xml:space="preserve"> CLP, cuando se realiza el proceso de devengo de intereses </w:t>
            </w:r>
            <w:r w:rsidR="001E505F">
              <w:t xml:space="preserve">en </w:t>
            </w:r>
            <w:r>
              <w:t>el módulo hay una contabilización que se encuentra mal parametrizada.</w:t>
            </w:r>
          </w:p>
          <w:p w14:paraId="2E379C98" w14:textId="77777777" w:rsidR="00160B04" w:rsidRDefault="00160B04" w:rsidP="00160B04">
            <w:proofErr w:type="spellStart"/>
            <w:r>
              <w:t>Ej</w:t>
            </w:r>
            <w:proofErr w:type="spellEnd"/>
            <w:r>
              <w:t xml:space="preserve"> </w:t>
            </w:r>
            <w:proofErr w:type="spellStart"/>
            <w:r>
              <w:t>op</w:t>
            </w:r>
            <w:proofErr w:type="spellEnd"/>
            <w:r>
              <w:t xml:space="preserve"> 15140 devengo al 31.03.2025</w:t>
            </w:r>
          </w:p>
          <w:p w14:paraId="7A246007" w14:textId="77777777" w:rsidR="00110BEB" w:rsidRDefault="00110BEB" w:rsidP="00160B04">
            <w:pPr>
              <w:rPr>
                <w:b/>
                <w:bCs/>
              </w:rPr>
            </w:pPr>
          </w:p>
          <w:p w14:paraId="267F3C93" w14:textId="08F1C878" w:rsidR="00160B04" w:rsidRDefault="00160B04" w:rsidP="0011289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D4C071A" wp14:editId="67EB4DBE">
                  <wp:extent cx="2448560" cy="1874520"/>
                  <wp:effectExtent l="0" t="0" r="8890" b="0"/>
                  <wp:docPr id="1278959071" name="Imagen 4" descr="Interfaz de usuario gráfica, Texto, Aplicación, Correo electrónic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Interfaz de usuario gráfica, Texto, Aplicación, Correo electrónic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560" cy="187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4B8C6D" w14:textId="77777777" w:rsidR="00110BEB" w:rsidRDefault="00110BEB" w:rsidP="00110BEB">
            <w:pPr>
              <w:pStyle w:val="Prrafodelista"/>
              <w:numPr>
                <w:ilvl w:val="0"/>
                <w:numId w:val="26"/>
              </w:numPr>
              <w:spacing w:after="160"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lastRenderedPageBreak/>
              <w:t>Bono Activo - Disponible para la Venta - Largo Plazo</w:t>
            </w:r>
          </w:p>
          <w:p w14:paraId="705723DC" w14:textId="144B47EC" w:rsidR="00110BEB" w:rsidRDefault="00110BEB" w:rsidP="00110BEB">
            <w:r>
              <w:t xml:space="preserve">En el producto de Bono Activo - Disponible para la Venta - Largo Plazo, </w:t>
            </w:r>
            <w:r w:rsidR="00AF4393">
              <w:t xml:space="preserve">se </w:t>
            </w:r>
            <w:r>
              <w:t>necesita</w:t>
            </w:r>
            <w:r w:rsidR="00AF4393">
              <w:t xml:space="preserve"> </w:t>
            </w:r>
            <w:r>
              <w:t xml:space="preserve">que no sea </w:t>
            </w:r>
            <w:r w:rsidR="00AF4393">
              <w:t>a</w:t>
            </w:r>
            <w:r>
              <w:t xml:space="preserve"> largo plazo, sino que quede en el corto plazo, adjunto las clases de actualización donde debe ser reemplazada la cuenta.</w:t>
            </w:r>
          </w:p>
          <w:p w14:paraId="1EBB2F7B" w14:textId="77777777" w:rsidR="00110BEB" w:rsidRDefault="00110BEB" w:rsidP="00110BEB"/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54"/>
              <w:gridCol w:w="729"/>
              <w:gridCol w:w="142"/>
              <w:gridCol w:w="936"/>
              <w:gridCol w:w="3323"/>
              <w:gridCol w:w="179"/>
              <w:gridCol w:w="881"/>
              <w:gridCol w:w="936"/>
            </w:tblGrid>
            <w:tr w:rsidR="00110BEB" w14:paraId="323042AC" w14:textId="77777777">
              <w:trPr>
                <w:trHeight w:val="260"/>
              </w:trPr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44B3E1"/>
                    <w:right w:val="nil"/>
                  </w:tcBorders>
                  <w:shd w:val="clear" w:color="auto" w:fill="C0E6F5"/>
                  <w:noWrap/>
                  <w:vAlign w:val="center"/>
                  <w:hideMark/>
                </w:tcPr>
                <w:p w14:paraId="5A07AF33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Cuenta de mayor</w:t>
                  </w:r>
                </w:p>
              </w:tc>
              <w:tc>
                <w:tcPr>
                  <w:tcW w:w="938" w:type="dxa"/>
                  <w:gridSpan w:val="2"/>
                  <w:tcBorders>
                    <w:top w:val="nil"/>
                    <w:left w:val="nil"/>
                    <w:bottom w:val="single" w:sz="4" w:space="0" w:color="44B3E1"/>
                    <w:right w:val="nil"/>
                  </w:tcBorders>
                  <w:shd w:val="clear" w:color="auto" w:fill="C0E6F5"/>
                  <w:noWrap/>
                  <w:vAlign w:val="center"/>
                  <w:hideMark/>
                </w:tcPr>
                <w:p w14:paraId="73D9102A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Clase de actualización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44B3E1"/>
                    <w:right w:val="nil"/>
                  </w:tcBorders>
                  <w:shd w:val="clear" w:color="auto" w:fill="C0E6F5"/>
                  <w:noWrap/>
                  <w:vAlign w:val="center"/>
                  <w:hideMark/>
                </w:tcPr>
                <w:p w14:paraId="694E16E3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 xml:space="preserve">Clave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Contabilizacion</w:t>
                  </w:r>
                  <w:proofErr w:type="spellEnd"/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44B3E1"/>
                    <w:right w:val="nil"/>
                  </w:tcBorders>
                  <w:shd w:val="clear" w:color="auto" w:fill="C0E6F5"/>
                  <w:noWrap/>
                  <w:vAlign w:val="center"/>
                  <w:hideMark/>
                </w:tcPr>
                <w:p w14:paraId="73D0F793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DenominaciónClase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 xml:space="preserve"> de actualización</w:t>
                  </w:r>
                </w:p>
              </w:tc>
              <w:tc>
                <w:tcPr>
                  <w:tcW w:w="1148" w:type="dxa"/>
                  <w:gridSpan w:val="2"/>
                  <w:tcBorders>
                    <w:top w:val="nil"/>
                    <w:left w:val="nil"/>
                    <w:bottom w:val="single" w:sz="4" w:space="0" w:color="44B3E1"/>
                    <w:right w:val="nil"/>
                  </w:tcBorders>
                  <w:shd w:val="clear" w:color="auto" w:fill="C0E6F5"/>
                  <w:noWrap/>
                  <w:vAlign w:val="center"/>
                  <w:hideMark/>
                </w:tcPr>
                <w:p w14:paraId="32B6BEEF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TRANSACCION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44B3E1"/>
                    <w:right w:val="nil"/>
                  </w:tcBorders>
                  <w:shd w:val="clear" w:color="auto" w:fill="C0E6F5"/>
                  <w:noWrap/>
                  <w:vAlign w:val="center"/>
                  <w:hideMark/>
                </w:tcPr>
                <w:p w14:paraId="27C7AC78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NUEVA CUENTA</w:t>
                  </w:r>
                </w:p>
              </w:tc>
            </w:tr>
            <w:tr w:rsidR="00110BEB" w14:paraId="1BAC9A17" w14:textId="77777777">
              <w:trPr>
                <w:trHeight w:val="250"/>
              </w:trPr>
              <w:tc>
                <w:tcPr>
                  <w:tcW w:w="1047" w:type="dxa"/>
                  <w:noWrap/>
                  <w:hideMark/>
                </w:tcPr>
                <w:p w14:paraId="007A9A7A" w14:textId="77777777" w:rsidR="00110BEB" w:rsidRDefault="00110BEB" w:rsidP="00110BEB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1500001504</w:t>
                  </w:r>
                </w:p>
              </w:tc>
              <w:tc>
                <w:tcPr>
                  <w:tcW w:w="796" w:type="dxa"/>
                  <w:noWrap/>
                  <w:hideMark/>
                </w:tcPr>
                <w:p w14:paraId="7A84F390" w14:textId="77777777" w:rsidR="00110BEB" w:rsidRDefault="00110BEB" w:rsidP="00110BEB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DBT_C004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14:paraId="5980D2D3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50</w:t>
                  </w:r>
                </w:p>
              </w:tc>
              <w:tc>
                <w:tcPr>
                  <w:tcW w:w="3869" w:type="dxa"/>
                  <w:gridSpan w:val="2"/>
                  <w:noWrap/>
                  <w:hideMark/>
                </w:tcPr>
                <w:p w14:paraId="3E24C33E" w14:textId="77777777" w:rsidR="00110BEB" w:rsidRDefault="00110BEB" w:rsidP="00110BEB">
                  <w:pP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Amortización negativa (en alta/baja)</w:t>
                  </w:r>
                </w:p>
              </w:tc>
              <w:tc>
                <w:tcPr>
                  <w:tcW w:w="965" w:type="dxa"/>
                  <w:noWrap/>
                  <w:vAlign w:val="center"/>
                  <w:hideMark/>
                </w:tcPr>
                <w:p w14:paraId="2362EC27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TBB1</w:t>
                  </w:r>
                </w:p>
              </w:tc>
              <w:tc>
                <w:tcPr>
                  <w:tcW w:w="1027" w:type="dxa"/>
                  <w:noWrap/>
                  <w:hideMark/>
                </w:tcPr>
                <w:p w14:paraId="250A6AB6" w14:textId="77777777" w:rsidR="00110BEB" w:rsidRDefault="00110BEB" w:rsidP="00110BEB">
                  <w:pPr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1000001741</w:t>
                  </w:r>
                </w:p>
              </w:tc>
            </w:tr>
            <w:tr w:rsidR="00110BEB" w14:paraId="53262494" w14:textId="77777777">
              <w:trPr>
                <w:trHeight w:val="250"/>
              </w:trPr>
              <w:tc>
                <w:tcPr>
                  <w:tcW w:w="1047" w:type="dxa"/>
                  <w:noWrap/>
                  <w:hideMark/>
                </w:tcPr>
                <w:p w14:paraId="47A03341" w14:textId="77777777" w:rsidR="00110BEB" w:rsidRDefault="00110BEB" w:rsidP="00110BEB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1500001504</w:t>
                  </w:r>
                </w:p>
              </w:tc>
              <w:tc>
                <w:tcPr>
                  <w:tcW w:w="796" w:type="dxa"/>
                  <w:noWrap/>
                  <w:hideMark/>
                </w:tcPr>
                <w:p w14:paraId="67DB28B7" w14:textId="77777777" w:rsidR="00110BEB" w:rsidRDefault="00110BEB" w:rsidP="00110BEB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MM1100-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14:paraId="5DB5E818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40</w:t>
                  </w:r>
                </w:p>
              </w:tc>
              <w:tc>
                <w:tcPr>
                  <w:tcW w:w="3869" w:type="dxa"/>
                  <w:gridSpan w:val="2"/>
                  <w:noWrap/>
                  <w:hideMark/>
                </w:tcPr>
                <w:p w14:paraId="2695C4FA" w14:textId="77777777" w:rsidR="00110BEB" w:rsidRDefault="00110BEB" w:rsidP="00110BEB">
                  <w:pP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Inversión/Incremento</w:t>
                  </w:r>
                </w:p>
              </w:tc>
              <w:tc>
                <w:tcPr>
                  <w:tcW w:w="965" w:type="dxa"/>
                  <w:noWrap/>
                  <w:vAlign w:val="center"/>
                  <w:hideMark/>
                </w:tcPr>
                <w:p w14:paraId="5AB25FA5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TBB1</w:t>
                  </w:r>
                </w:p>
              </w:tc>
              <w:tc>
                <w:tcPr>
                  <w:tcW w:w="1027" w:type="dxa"/>
                  <w:noWrap/>
                  <w:hideMark/>
                </w:tcPr>
                <w:p w14:paraId="080C18F5" w14:textId="77777777" w:rsidR="00110BEB" w:rsidRDefault="00110BEB" w:rsidP="00110BEB">
                  <w:pPr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1000001741</w:t>
                  </w:r>
                </w:p>
              </w:tc>
            </w:tr>
            <w:tr w:rsidR="00110BEB" w14:paraId="20D907EB" w14:textId="77777777">
              <w:trPr>
                <w:trHeight w:val="250"/>
              </w:trPr>
              <w:tc>
                <w:tcPr>
                  <w:tcW w:w="1047" w:type="dxa"/>
                  <w:noWrap/>
                  <w:hideMark/>
                </w:tcPr>
                <w:p w14:paraId="795616BB" w14:textId="77777777" w:rsidR="00110BEB" w:rsidRDefault="00110BEB" w:rsidP="00110BEB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1500001504</w:t>
                  </w:r>
                </w:p>
              </w:tc>
              <w:tc>
                <w:tcPr>
                  <w:tcW w:w="796" w:type="dxa"/>
                  <w:noWrap/>
                  <w:hideMark/>
                </w:tcPr>
                <w:p w14:paraId="76B30362" w14:textId="77777777" w:rsidR="00110BEB" w:rsidRDefault="00110BEB" w:rsidP="00110BEB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MM1108-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14:paraId="4C95C5C1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40</w:t>
                  </w:r>
                </w:p>
              </w:tc>
              <w:tc>
                <w:tcPr>
                  <w:tcW w:w="3869" w:type="dxa"/>
                  <w:gridSpan w:val="2"/>
                  <w:noWrap/>
                  <w:hideMark/>
                </w:tcPr>
                <w:p w14:paraId="28D06065" w14:textId="77777777" w:rsidR="00110BEB" w:rsidRDefault="00110BEB" w:rsidP="00110BEB">
                  <w:pP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Inversión / Gastos Emisión Sobre la PAR</w:t>
                  </w:r>
                </w:p>
              </w:tc>
              <w:tc>
                <w:tcPr>
                  <w:tcW w:w="965" w:type="dxa"/>
                  <w:noWrap/>
                  <w:vAlign w:val="center"/>
                  <w:hideMark/>
                </w:tcPr>
                <w:p w14:paraId="5D0ED004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TBB1</w:t>
                  </w:r>
                </w:p>
              </w:tc>
              <w:tc>
                <w:tcPr>
                  <w:tcW w:w="1027" w:type="dxa"/>
                  <w:noWrap/>
                  <w:hideMark/>
                </w:tcPr>
                <w:p w14:paraId="1C4F14AE" w14:textId="77777777" w:rsidR="00110BEB" w:rsidRDefault="00110BEB" w:rsidP="00110BEB">
                  <w:pPr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1000001741</w:t>
                  </w:r>
                </w:p>
              </w:tc>
            </w:tr>
            <w:tr w:rsidR="00110BEB" w14:paraId="34C93F8F" w14:textId="77777777">
              <w:trPr>
                <w:trHeight w:val="250"/>
              </w:trPr>
              <w:tc>
                <w:tcPr>
                  <w:tcW w:w="1047" w:type="dxa"/>
                  <w:noWrap/>
                  <w:hideMark/>
                </w:tcPr>
                <w:p w14:paraId="41117865" w14:textId="77777777" w:rsidR="00110BEB" w:rsidRDefault="00110BEB" w:rsidP="00110BEB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1500001504</w:t>
                  </w:r>
                </w:p>
              </w:tc>
              <w:tc>
                <w:tcPr>
                  <w:tcW w:w="796" w:type="dxa"/>
                  <w:noWrap/>
                  <w:hideMark/>
                </w:tcPr>
                <w:p w14:paraId="5644931B" w14:textId="77777777" w:rsidR="00110BEB" w:rsidRDefault="00110BEB" w:rsidP="00110BEB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MM1120+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14:paraId="1FCC598A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50</w:t>
                  </w:r>
                </w:p>
              </w:tc>
              <w:tc>
                <w:tcPr>
                  <w:tcW w:w="3869" w:type="dxa"/>
                  <w:gridSpan w:val="2"/>
                  <w:noWrap/>
                  <w:hideMark/>
                </w:tcPr>
                <w:p w14:paraId="7D93B7BB" w14:textId="77777777" w:rsidR="00110BEB" w:rsidRDefault="00110BEB" w:rsidP="00110BEB">
                  <w:pP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Inversión/Reembolso final</w:t>
                  </w:r>
                </w:p>
              </w:tc>
              <w:tc>
                <w:tcPr>
                  <w:tcW w:w="965" w:type="dxa"/>
                  <w:noWrap/>
                  <w:vAlign w:val="center"/>
                  <w:hideMark/>
                </w:tcPr>
                <w:p w14:paraId="26FC6E68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TBB1</w:t>
                  </w:r>
                </w:p>
              </w:tc>
              <w:tc>
                <w:tcPr>
                  <w:tcW w:w="1027" w:type="dxa"/>
                  <w:noWrap/>
                  <w:hideMark/>
                </w:tcPr>
                <w:p w14:paraId="3D244DCB" w14:textId="77777777" w:rsidR="00110BEB" w:rsidRDefault="00110BEB" w:rsidP="00110BEB">
                  <w:pPr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1000001741</w:t>
                  </w:r>
                </w:p>
              </w:tc>
            </w:tr>
            <w:tr w:rsidR="00110BEB" w14:paraId="698E61B5" w14:textId="77777777">
              <w:trPr>
                <w:trHeight w:val="250"/>
              </w:trPr>
              <w:tc>
                <w:tcPr>
                  <w:tcW w:w="1047" w:type="dxa"/>
                  <w:noWrap/>
                  <w:hideMark/>
                </w:tcPr>
                <w:p w14:paraId="2798307C" w14:textId="77777777" w:rsidR="00110BEB" w:rsidRDefault="00110BEB" w:rsidP="00110BEB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1500001504</w:t>
                  </w:r>
                </w:p>
              </w:tc>
              <w:tc>
                <w:tcPr>
                  <w:tcW w:w="796" w:type="dxa"/>
                  <w:noWrap/>
                  <w:hideMark/>
                </w:tcPr>
                <w:p w14:paraId="1488CF3B" w14:textId="77777777" w:rsidR="00110BEB" w:rsidRDefault="00110BEB" w:rsidP="00110BEB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TRA_A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14:paraId="5F82B72A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50</w:t>
                  </w:r>
                </w:p>
              </w:tc>
              <w:tc>
                <w:tcPr>
                  <w:tcW w:w="3869" w:type="dxa"/>
                  <w:gridSpan w:val="2"/>
                  <w:noWrap/>
                  <w:hideMark/>
                </w:tcPr>
                <w:p w14:paraId="34B9B0F5" w14:textId="77777777" w:rsidR="00110BEB" w:rsidRDefault="00110BEB" w:rsidP="00110BEB">
                  <w:pP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Traslado Largo a Corto Plazo Activo</w:t>
                  </w:r>
                </w:p>
              </w:tc>
              <w:tc>
                <w:tcPr>
                  <w:tcW w:w="965" w:type="dxa"/>
                  <w:noWrap/>
                  <w:vAlign w:val="center"/>
                  <w:hideMark/>
                </w:tcPr>
                <w:p w14:paraId="52C673A8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TPM1</w:t>
                  </w:r>
                </w:p>
              </w:tc>
              <w:tc>
                <w:tcPr>
                  <w:tcW w:w="1027" w:type="dxa"/>
                  <w:noWrap/>
                  <w:hideMark/>
                </w:tcPr>
                <w:p w14:paraId="224FC6E7" w14:textId="77777777" w:rsidR="00110BEB" w:rsidRDefault="00110BEB" w:rsidP="00110BEB">
                  <w:pPr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1000001741</w:t>
                  </w:r>
                </w:p>
              </w:tc>
            </w:tr>
            <w:tr w:rsidR="00110BEB" w14:paraId="11B6EA7A" w14:textId="77777777">
              <w:trPr>
                <w:trHeight w:val="250"/>
              </w:trPr>
              <w:tc>
                <w:tcPr>
                  <w:tcW w:w="1047" w:type="dxa"/>
                  <w:noWrap/>
                  <w:hideMark/>
                </w:tcPr>
                <w:p w14:paraId="16475C23" w14:textId="77777777" w:rsidR="00110BEB" w:rsidRDefault="00110BEB" w:rsidP="00110BEB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1500001504</w:t>
                  </w:r>
                </w:p>
              </w:tc>
              <w:tc>
                <w:tcPr>
                  <w:tcW w:w="796" w:type="dxa"/>
                  <w:noWrap/>
                  <w:hideMark/>
                </w:tcPr>
                <w:p w14:paraId="4AA65619" w14:textId="77777777" w:rsidR="00110BEB" w:rsidRDefault="00110BEB" w:rsidP="00110BEB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TRA_A_R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14:paraId="6A41DD70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40</w:t>
                  </w:r>
                </w:p>
              </w:tc>
              <w:tc>
                <w:tcPr>
                  <w:tcW w:w="3869" w:type="dxa"/>
                  <w:gridSpan w:val="2"/>
                  <w:noWrap/>
                  <w:hideMark/>
                </w:tcPr>
                <w:p w14:paraId="7BD90227" w14:textId="77777777" w:rsidR="00110BEB" w:rsidRDefault="00110BEB" w:rsidP="00110BEB">
                  <w:pP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Reversa Traslado Largo a Corto Plazo Activo</w:t>
                  </w:r>
                </w:p>
              </w:tc>
              <w:tc>
                <w:tcPr>
                  <w:tcW w:w="965" w:type="dxa"/>
                  <w:noWrap/>
                  <w:vAlign w:val="center"/>
                  <w:hideMark/>
                </w:tcPr>
                <w:p w14:paraId="4F3484A8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TPM1</w:t>
                  </w:r>
                </w:p>
              </w:tc>
              <w:tc>
                <w:tcPr>
                  <w:tcW w:w="1027" w:type="dxa"/>
                  <w:noWrap/>
                  <w:hideMark/>
                </w:tcPr>
                <w:p w14:paraId="2CD20FDA" w14:textId="77777777" w:rsidR="00110BEB" w:rsidRDefault="00110BEB" w:rsidP="00110BEB">
                  <w:pPr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1000001741</w:t>
                  </w:r>
                </w:p>
              </w:tc>
            </w:tr>
            <w:tr w:rsidR="00110BEB" w14:paraId="27E80A10" w14:textId="77777777">
              <w:trPr>
                <w:trHeight w:val="250"/>
              </w:trPr>
              <w:tc>
                <w:tcPr>
                  <w:tcW w:w="1047" w:type="dxa"/>
                  <w:noWrap/>
                  <w:hideMark/>
                </w:tcPr>
                <w:p w14:paraId="314DFA5A" w14:textId="77777777" w:rsidR="00110BEB" w:rsidRDefault="00110BEB" w:rsidP="00110BEB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1500001504</w:t>
                  </w:r>
                </w:p>
              </w:tc>
              <w:tc>
                <w:tcPr>
                  <w:tcW w:w="796" w:type="dxa"/>
                  <w:noWrap/>
                  <w:hideMark/>
                </w:tcPr>
                <w:p w14:paraId="178A12BC" w14:textId="77777777" w:rsidR="00110BEB" w:rsidRDefault="00110BEB" w:rsidP="00110BEB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V200_FC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14:paraId="26FD6714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40</w:t>
                  </w:r>
                </w:p>
              </w:tc>
              <w:tc>
                <w:tcPr>
                  <w:tcW w:w="3869" w:type="dxa"/>
                  <w:gridSpan w:val="2"/>
                  <w:noWrap/>
                  <w:hideMark/>
                </w:tcPr>
                <w:p w14:paraId="62682741" w14:textId="77777777" w:rsidR="00110BEB" w:rsidRDefault="00110BEB" w:rsidP="00110BEB">
                  <w:pP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 xml:space="preserve">Valoración T/C 2 niveles: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Revaloriz.título</w:t>
                  </w:r>
                  <w:proofErr w:type="spellEnd"/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 xml:space="preserve"> Forward Cobertura</w:t>
                  </w:r>
                </w:p>
              </w:tc>
              <w:tc>
                <w:tcPr>
                  <w:tcW w:w="965" w:type="dxa"/>
                  <w:noWrap/>
                  <w:vAlign w:val="center"/>
                  <w:hideMark/>
                </w:tcPr>
                <w:p w14:paraId="50B6E345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TPM1</w:t>
                  </w:r>
                </w:p>
              </w:tc>
              <w:tc>
                <w:tcPr>
                  <w:tcW w:w="1027" w:type="dxa"/>
                  <w:noWrap/>
                  <w:hideMark/>
                </w:tcPr>
                <w:p w14:paraId="1339B52C" w14:textId="77777777" w:rsidR="00110BEB" w:rsidRDefault="00110BEB" w:rsidP="00110BEB">
                  <w:pPr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1000001741</w:t>
                  </w:r>
                </w:p>
              </w:tc>
            </w:tr>
            <w:tr w:rsidR="00110BEB" w14:paraId="7ADBFF8B" w14:textId="77777777">
              <w:trPr>
                <w:trHeight w:val="250"/>
              </w:trPr>
              <w:tc>
                <w:tcPr>
                  <w:tcW w:w="1047" w:type="dxa"/>
                  <w:noWrap/>
                  <w:hideMark/>
                </w:tcPr>
                <w:p w14:paraId="0BD6E0AE" w14:textId="77777777" w:rsidR="00110BEB" w:rsidRDefault="00110BEB" w:rsidP="00110BEB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1500001504</w:t>
                  </w:r>
                </w:p>
              </w:tc>
              <w:tc>
                <w:tcPr>
                  <w:tcW w:w="796" w:type="dxa"/>
                  <w:noWrap/>
                  <w:hideMark/>
                </w:tcPr>
                <w:p w14:paraId="4D763705" w14:textId="77777777" w:rsidR="00110BEB" w:rsidRDefault="00110BEB" w:rsidP="00110BEB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V201_FC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14:paraId="4B29A36A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50</w:t>
                  </w:r>
                </w:p>
              </w:tc>
              <w:tc>
                <w:tcPr>
                  <w:tcW w:w="3869" w:type="dxa"/>
                  <w:gridSpan w:val="2"/>
                  <w:noWrap/>
                  <w:hideMark/>
                </w:tcPr>
                <w:p w14:paraId="176F093B" w14:textId="77777777" w:rsidR="00110BEB" w:rsidRDefault="00110BEB" w:rsidP="00110BEB">
                  <w:pP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 xml:space="preserve">Valoración T/C 2 niveles: Amortización título Forward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Cobert</w:t>
                  </w:r>
                  <w:proofErr w:type="spellEnd"/>
                </w:p>
              </w:tc>
              <w:tc>
                <w:tcPr>
                  <w:tcW w:w="965" w:type="dxa"/>
                  <w:noWrap/>
                  <w:vAlign w:val="center"/>
                  <w:hideMark/>
                </w:tcPr>
                <w:p w14:paraId="19C1C93E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TPM1</w:t>
                  </w:r>
                </w:p>
              </w:tc>
              <w:tc>
                <w:tcPr>
                  <w:tcW w:w="1027" w:type="dxa"/>
                  <w:noWrap/>
                  <w:hideMark/>
                </w:tcPr>
                <w:p w14:paraId="3A521AD4" w14:textId="77777777" w:rsidR="00110BEB" w:rsidRDefault="00110BEB" w:rsidP="00110BEB">
                  <w:pPr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1000001741</w:t>
                  </w:r>
                </w:p>
              </w:tc>
            </w:tr>
            <w:tr w:rsidR="00110BEB" w14:paraId="64F25E1D" w14:textId="77777777">
              <w:trPr>
                <w:trHeight w:val="250"/>
              </w:trPr>
              <w:tc>
                <w:tcPr>
                  <w:tcW w:w="1047" w:type="dxa"/>
                  <w:noWrap/>
                  <w:hideMark/>
                </w:tcPr>
                <w:p w14:paraId="64E7711A" w14:textId="77777777" w:rsidR="00110BEB" w:rsidRDefault="00110BEB" w:rsidP="00110BEB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1500001504</w:t>
                  </w:r>
                </w:p>
              </w:tc>
              <w:tc>
                <w:tcPr>
                  <w:tcW w:w="796" w:type="dxa"/>
                  <w:noWrap/>
                  <w:hideMark/>
                </w:tcPr>
                <w:p w14:paraId="1DEAEB28" w14:textId="77777777" w:rsidR="00110BEB" w:rsidRDefault="00110BEB" w:rsidP="00110BEB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V300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14:paraId="584C28E8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40</w:t>
                  </w:r>
                </w:p>
              </w:tc>
              <w:tc>
                <w:tcPr>
                  <w:tcW w:w="3869" w:type="dxa"/>
                  <w:gridSpan w:val="2"/>
                  <w:noWrap/>
                  <w:hideMark/>
                </w:tcPr>
                <w:p w14:paraId="7CCA4224" w14:textId="77777777" w:rsidR="00110BEB" w:rsidRDefault="00110BEB" w:rsidP="00110BEB">
                  <w:pP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Amortización valoración (positiva) neto</w:t>
                  </w:r>
                </w:p>
              </w:tc>
              <w:tc>
                <w:tcPr>
                  <w:tcW w:w="965" w:type="dxa"/>
                  <w:noWrap/>
                  <w:vAlign w:val="center"/>
                  <w:hideMark/>
                </w:tcPr>
                <w:p w14:paraId="76585490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TPM1</w:t>
                  </w:r>
                </w:p>
              </w:tc>
              <w:tc>
                <w:tcPr>
                  <w:tcW w:w="1027" w:type="dxa"/>
                  <w:noWrap/>
                  <w:hideMark/>
                </w:tcPr>
                <w:p w14:paraId="35B11153" w14:textId="77777777" w:rsidR="00110BEB" w:rsidRDefault="00110BEB" w:rsidP="00110BEB">
                  <w:pPr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1000001741</w:t>
                  </w:r>
                </w:p>
              </w:tc>
            </w:tr>
            <w:tr w:rsidR="00110BEB" w14:paraId="377E79AA" w14:textId="77777777">
              <w:trPr>
                <w:trHeight w:val="250"/>
              </w:trPr>
              <w:tc>
                <w:tcPr>
                  <w:tcW w:w="1047" w:type="dxa"/>
                  <w:noWrap/>
                  <w:hideMark/>
                </w:tcPr>
                <w:p w14:paraId="41116AE2" w14:textId="77777777" w:rsidR="00110BEB" w:rsidRDefault="00110BEB" w:rsidP="00110BEB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1500001504</w:t>
                  </w:r>
                </w:p>
              </w:tc>
              <w:tc>
                <w:tcPr>
                  <w:tcW w:w="796" w:type="dxa"/>
                  <w:noWrap/>
                  <w:hideMark/>
                </w:tcPr>
                <w:p w14:paraId="543E2C9A" w14:textId="77777777" w:rsidR="00110BEB" w:rsidRDefault="00110BEB" w:rsidP="00110BEB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V301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14:paraId="7041FB3D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50</w:t>
                  </w:r>
                </w:p>
              </w:tc>
              <w:tc>
                <w:tcPr>
                  <w:tcW w:w="3869" w:type="dxa"/>
                  <w:gridSpan w:val="2"/>
                  <w:noWrap/>
                  <w:hideMark/>
                </w:tcPr>
                <w:p w14:paraId="2E50578F" w14:textId="77777777" w:rsidR="00110BEB" w:rsidRDefault="00110BEB" w:rsidP="00110BEB">
                  <w:pP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Amortización valoración (negativa) neto</w:t>
                  </w:r>
                </w:p>
              </w:tc>
              <w:tc>
                <w:tcPr>
                  <w:tcW w:w="965" w:type="dxa"/>
                  <w:noWrap/>
                  <w:vAlign w:val="center"/>
                  <w:hideMark/>
                </w:tcPr>
                <w:p w14:paraId="5B3BE14A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TPM1</w:t>
                  </w:r>
                </w:p>
              </w:tc>
              <w:tc>
                <w:tcPr>
                  <w:tcW w:w="1027" w:type="dxa"/>
                  <w:noWrap/>
                  <w:hideMark/>
                </w:tcPr>
                <w:p w14:paraId="233EB3A5" w14:textId="77777777" w:rsidR="00110BEB" w:rsidRDefault="00110BEB" w:rsidP="00110BEB">
                  <w:pPr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1000001741</w:t>
                  </w:r>
                </w:p>
              </w:tc>
            </w:tr>
            <w:tr w:rsidR="00110BEB" w14:paraId="4C0607CD" w14:textId="77777777">
              <w:trPr>
                <w:trHeight w:val="250"/>
              </w:trPr>
              <w:tc>
                <w:tcPr>
                  <w:tcW w:w="1047" w:type="dxa"/>
                  <w:noWrap/>
                  <w:hideMark/>
                </w:tcPr>
                <w:p w14:paraId="0A0E357E" w14:textId="77777777" w:rsidR="00110BEB" w:rsidRDefault="00110BEB" w:rsidP="00110BEB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1500001504</w:t>
                  </w:r>
                </w:p>
              </w:tc>
              <w:tc>
                <w:tcPr>
                  <w:tcW w:w="796" w:type="dxa"/>
                  <w:noWrap/>
                  <w:hideMark/>
                </w:tcPr>
                <w:p w14:paraId="5E26E83B" w14:textId="77777777" w:rsidR="00110BEB" w:rsidRDefault="00110BEB" w:rsidP="00110BEB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VR200_FC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14:paraId="15A807E3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50</w:t>
                  </w:r>
                </w:p>
              </w:tc>
              <w:tc>
                <w:tcPr>
                  <w:tcW w:w="3869" w:type="dxa"/>
                  <w:gridSpan w:val="2"/>
                  <w:noWrap/>
                  <w:hideMark/>
                </w:tcPr>
                <w:p w14:paraId="6A434AE1" w14:textId="77777777" w:rsidR="00110BEB" w:rsidRDefault="00110BEB" w:rsidP="00110BEB">
                  <w:pP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 xml:space="preserve">Anulación valoración 2 niveles: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Reval.título</w:t>
                  </w:r>
                  <w:proofErr w:type="spellEnd"/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 xml:space="preserve"> Forward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Cobertu</w:t>
                  </w:r>
                  <w:proofErr w:type="spellEnd"/>
                </w:p>
              </w:tc>
              <w:tc>
                <w:tcPr>
                  <w:tcW w:w="965" w:type="dxa"/>
                  <w:noWrap/>
                  <w:vAlign w:val="center"/>
                  <w:hideMark/>
                </w:tcPr>
                <w:p w14:paraId="329C9B84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TPM1</w:t>
                  </w:r>
                </w:p>
              </w:tc>
              <w:tc>
                <w:tcPr>
                  <w:tcW w:w="1027" w:type="dxa"/>
                  <w:noWrap/>
                  <w:hideMark/>
                </w:tcPr>
                <w:p w14:paraId="3D06E182" w14:textId="77777777" w:rsidR="00110BEB" w:rsidRDefault="00110BEB" w:rsidP="00110BEB">
                  <w:pPr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1000001741</w:t>
                  </w:r>
                </w:p>
              </w:tc>
            </w:tr>
            <w:tr w:rsidR="00110BEB" w14:paraId="68AF10FC" w14:textId="77777777">
              <w:trPr>
                <w:trHeight w:val="250"/>
              </w:trPr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44B3E1"/>
                    <w:right w:val="nil"/>
                  </w:tcBorders>
                  <w:noWrap/>
                  <w:hideMark/>
                </w:tcPr>
                <w:p w14:paraId="1E661991" w14:textId="77777777" w:rsidR="00110BEB" w:rsidRDefault="00110BEB" w:rsidP="00110BEB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1500001504</w:t>
                  </w:r>
                </w:p>
              </w:tc>
              <w:tc>
                <w:tcPr>
                  <w:tcW w:w="796" w:type="dxa"/>
                  <w:noWrap/>
                  <w:hideMark/>
                </w:tcPr>
                <w:p w14:paraId="4DEF9E33" w14:textId="77777777" w:rsidR="00110BEB" w:rsidRDefault="00110BEB" w:rsidP="00110BEB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2"/>
                      <w:szCs w:val="12"/>
                      <w:lang w:eastAsia="es-CL"/>
                    </w:rPr>
                    <w:t>VR201_FC</w:t>
                  </w:r>
                </w:p>
              </w:tc>
              <w:tc>
                <w:tcPr>
                  <w:tcW w:w="1134" w:type="dxa"/>
                  <w:gridSpan w:val="2"/>
                  <w:noWrap/>
                  <w:hideMark/>
                </w:tcPr>
                <w:p w14:paraId="7C94F226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40</w:t>
                  </w:r>
                </w:p>
              </w:tc>
              <w:tc>
                <w:tcPr>
                  <w:tcW w:w="3869" w:type="dxa"/>
                  <w:gridSpan w:val="2"/>
                  <w:noWrap/>
                  <w:hideMark/>
                </w:tcPr>
                <w:p w14:paraId="791AA405" w14:textId="77777777" w:rsidR="00110BEB" w:rsidRDefault="00110BEB" w:rsidP="00110BEB">
                  <w:pP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Anulación valoración 2 niveles: Amo título Forward Cobertura</w:t>
                  </w:r>
                </w:p>
              </w:tc>
              <w:tc>
                <w:tcPr>
                  <w:tcW w:w="965" w:type="dxa"/>
                  <w:noWrap/>
                  <w:vAlign w:val="center"/>
                  <w:hideMark/>
                </w:tcPr>
                <w:p w14:paraId="0E135CB7" w14:textId="77777777" w:rsidR="00110BEB" w:rsidRDefault="00110BEB" w:rsidP="00110BEB">
                  <w:pPr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TPM1</w:t>
                  </w:r>
                </w:p>
              </w:tc>
              <w:tc>
                <w:tcPr>
                  <w:tcW w:w="1027" w:type="dxa"/>
                  <w:noWrap/>
                  <w:hideMark/>
                </w:tcPr>
                <w:p w14:paraId="17D88690" w14:textId="77777777" w:rsidR="00110BEB" w:rsidRDefault="00110BEB" w:rsidP="00110BEB">
                  <w:pPr>
                    <w:jc w:val="right"/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  <w:lang w:eastAsia="es-CL"/>
                    </w:rPr>
                    <w:t>1000001741</w:t>
                  </w:r>
                </w:p>
              </w:tc>
            </w:tr>
          </w:tbl>
          <w:p w14:paraId="23369CFD" w14:textId="77777777" w:rsidR="009F3B25" w:rsidRDefault="009F3B25" w:rsidP="00160B04">
            <w:pPr>
              <w:rPr>
                <w:b/>
                <w:bCs/>
              </w:rPr>
            </w:pPr>
          </w:p>
          <w:p w14:paraId="7D5A68B8" w14:textId="7C519D7E" w:rsidR="00160B04" w:rsidRPr="002F36E0" w:rsidRDefault="00160B04" w:rsidP="00160B04">
            <w:pPr>
              <w:jc w:val="left"/>
            </w:pPr>
            <w:r>
              <w:t xml:space="preserve">Se contabiliza por la transacción </w:t>
            </w:r>
            <w:r>
              <w:rPr>
                <w:b/>
                <w:bCs/>
              </w:rPr>
              <w:t xml:space="preserve">TPM44 - Periodificación </w:t>
            </w:r>
            <w:proofErr w:type="spellStart"/>
            <w:proofErr w:type="gramStart"/>
            <w:r>
              <w:rPr>
                <w:b/>
                <w:bCs/>
              </w:rPr>
              <w:t>ben.prod</w:t>
            </w:r>
            <w:proofErr w:type="gramEnd"/>
            <w:r>
              <w:rPr>
                <w:b/>
                <w:bCs/>
              </w:rPr>
              <w:t>.financieros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y genera un asiento de </w:t>
            </w:r>
            <w:r>
              <w:rPr>
                <w:b/>
                <w:bCs/>
                <w:u w:val="single"/>
              </w:rPr>
              <w:t xml:space="preserve">perdida </w:t>
            </w:r>
            <w:r>
              <w:t xml:space="preserve">por intereses devengados de Pacto de </w:t>
            </w:r>
            <w:proofErr w:type="spellStart"/>
            <w:r>
              <w:t>Retro</w:t>
            </w:r>
            <w:r w:rsidR="00F84926">
              <w:t>-</w:t>
            </w:r>
            <w:r>
              <w:t>compra</w:t>
            </w:r>
            <w:proofErr w:type="spellEnd"/>
            <w:r>
              <w:t xml:space="preserve"> CLP</w:t>
            </w:r>
          </w:p>
          <w:p w14:paraId="2C9FD497" w14:textId="77777777" w:rsidR="00ED0947" w:rsidRPr="000751BC" w:rsidRDefault="00ED0947" w:rsidP="000751BC">
            <w:pPr>
              <w:ind w:left="720"/>
            </w:pPr>
          </w:p>
          <w:p w14:paraId="290A1030" w14:textId="39FD7668" w:rsidR="00022B6A" w:rsidRDefault="00022B6A" w:rsidP="00022B6A">
            <w:pPr>
              <w:rPr>
                <w:b/>
                <w:bCs/>
              </w:rPr>
            </w:pPr>
            <w:r w:rsidRPr="00022B6A">
              <w:rPr>
                <w:b/>
                <w:bCs/>
              </w:rPr>
              <w:t>Cambios realizados:</w:t>
            </w:r>
          </w:p>
          <w:p w14:paraId="569C795C" w14:textId="77777777" w:rsidR="00462987" w:rsidRPr="00022B6A" w:rsidRDefault="00462987" w:rsidP="00022B6A">
            <w:pPr>
              <w:rPr>
                <w:b/>
                <w:bCs/>
              </w:rPr>
            </w:pPr>
          </w:p>
          <w:p w14:paraId="432DD2A1" w14:textId="7FE2D55B" w:rsidR="00846354" w:rsidRDefault="00846354" w:rsidP="00846354">
            <w:pPr>
              <w:widowControl/>
              <w:jc w:val="left"/>
            </w:pPr>
            <w:r>
              <w:rPr>
                <w:b/>
                <w:bCs/>
              </w:rPr>
              <w:t xml:space="preserve">1.- </w:t>
            </w:r>
            <w:r w:rsidRPr="002F36E0">
              <w:rPr>
                <w:b/>
                <w:bCs/>
              </w:rPr>
              <w:t xml:space="preserve">Fondos Mutuos </w:t>
            </w:r>
            <w:r w:rsidR="00AC36E5" w:rsidRPr="002F36E0">
              <w:rPr>
                <w:b/>
                <w:bCs/>
              </w:rPr>
              <w:t>USD</w:t>
            </w:r>
            <w:r w:rsidR="00AC36E5">
              <w:rPr>
                <w:b/>
                <w:bCs/>
              </w:rPr>
              <w:t>:</w:t>
            </w:r>
            <w:r w:rsidR="00AC36E5">
              <w:t xml:space="preserve"> La cuenta </w:t>
            </w:r>
            <w:r w:rsidR="00632AE2">
              <w:t>se</w:t>
            </w:r>
            <w:r w:rsidR="00AC36E5">
              <w:t xml:space="preserve"> parametriz</w:t>
            </w:r>
            <w:r w:rsidR="00923274">
              <w:t>ó</w:t>
            </w:r>
            <w:r w:rsidR="00AC36E5">
              <w:t xml:space="preserve"> correctamen</w:t>
            </w:r>
            <w:r w:rsidR="00632AE2">
              <w:t>te</w:t>
            </w:r>
            <w:r w:rsidR="00AC36E5">
              <w:t>.</w:t>
            </w:r>
          </w:p>
          <w:p w14:paraId="2658EE72" w14:textId="77777777" w:rsidR="0063012A" w:rsidRDefault="0063012A" w:rsidP="00846354">
            <w:pPr>
              <w:widowControl/>
              <w:jc w:val="left"/>
            </w:pPr>
          </w:p>
          <w:p w14:paraId="1B70DF9C" w14:textId="74E642B1" w:rsidR="00AC36E5" w:rsidRDefault="00AC36E5" w:rsidP="00AC36E5">
            <w:pPr>
              <w:spacing w:after="160" w:line="256" w:lineRule="auto"/>
            </w:pPr>
            <w:r>
              <w:rPr>
                <w:b/>
                <w:bCs/>
              </w:rPr>
              <w:t>2.-</w:t>
            </w:r>
            <w:r w:rsidRPr="00AC36E5">
              <w:rPr>
                <w:b/>
                <w:bCs/>
              </w:rPr>
              <w:t xml:space="preserve"> Pacto de </w:t>
            </w:r>
            <w:proofErr w:type="spellStart"/>
            <w:r w:rsidRPr="00AC36E5">
              <w:rPr>
                <w:b/>
                <w:bCs/>
              </w:rPr>
              <w:t>Retrocompra</w:t>
            </w:r>
            <w:proofErr w:type="spellEnd"/>
            <w:r w:rsidRPr="00AC36E5">
              <w:rPr>
                <w:b/>
                <w:bCs/>
              </w:rPr>
              <w:t xml:space="preserve"> CLP</w:t>
            </w:r>
            <w:r>
              <w:rPr>
                <w:b/>
                <w:bCs/>
              </w:rPr>
              <w:t>:</w:t>
            </w:r>
            <w:r w:rsidR="00665618" w:rsidRPr="00665618">
              <w:t xml:space="preserve"> La</w:t>
            </w:r>
            <w:r w:rsidR="00665618">
              <w:t xml:space="preserve"> </w:t>
            </w:r>
            <w:r w:rsidR="00B736F7">
              <w:t xml:space="preserve">parametrización en </w:t>
            </w:r>
            <w:r w:rsidR="00665618">
              <w:t>el proceso de devengo de intereses</w:t>
            </w:r>
            <w:r w:rsidR="00B736F7">
              <w:t xml:space="preserve"> quedó co</w:t>
            </w:r>
            <w:r w:rsidR="00923274">
              <w:t>rregido.</w:t>
            </w:r>
          </w:p>
          <w:p w14:paraId="7A5097D5" w14:textId="730A70AB" w:rsidR="00462987" w:rsidRPr="00A4119F" w:rsidRDefault="00923274" w:rsidP="0063012A">
            <w:pPr>
              <w:spacing w:after="160" w:line="256" w:lineRule="auto"/>
            </w:pPr>
            <w:r w:rsidRPr="00923274">
              <w:rPr>
                <w:b/>
                <w:bCs/>
              </w:rPr>
              <w:t>3.-</w:t>
            </w:r>
            <w:r>
              <w:t xml:space="preserve"> </w:t>
            </w:r>
            <w:r w:rsidRPr="00923274">
              <w:rPr>
                <w:b/>
                <w:bCs/>
              </w:rPr>
              <w:t>Bono Activo - Disponible para la Venta - Largo Plazo</w:t>
            </w:r>
            <w:r>
              <w:rPr>
                <w:b/>
                <w:bCs/>
              </w:rPr>
              <w:t>:</w:t>
            </w:r>
            <w:r w:rsidR="008846B8">
              <w:t xml:space="preserve"> El producto </w:t>
            </w:r>
            <w:r w:rsidR="0063012A">
              <w:t xml:space="preserve">ya </w:t>
            </w:r>
            <w:r w:rsidR="008846B8">
              <w:t xml:space="preserve">no </w:t>
            </w:r>
            <w:r w:rsidR="0063012A">
              <w:t xml:space="preserve">es </w:t>
            </w:r>
            <w:r w:rsidR="00A55148">
              <w:t>a</w:t>
            </w:r>
            <w:r w:rsidR="008846B8">
              <w:t xml:space="preserve"> largo plazo</w:t>
            </w:r>
            <w:r w:rsidR="00A55148">
              <w:t>,</w:t>
            </w:r>
            <w:r w:rsidR="0063012A">
              <w:t xml:space="preserve"> fue cambiado a corto plazo.</w:t>
            </w:r>
          </w:p>
          <w:p w14:paraId="6FE4A3BB" w14:textId="3B4E6D34" w:rsidR="00D67C30" w:rsidRDefault="00D67C30" w:rsidP="00B05CA0">
            <w:r w:rsidRPr="00A4119F">
              <w:rPr>
                <w:b/>
                <w:bCs/>
              </w:rPr>
              <w:t>A nivel de Seguridad</w:t>
            </w:r>
            <w:r w:rsidR="00B05CA0">
              <w:rPr>
                <w:b/>
                <w:bCs/>
              </w:rPr>
              <w:t xml:space="preserve">: </w:t>
            </w:r>
            <w:r w:rsidR="00B05CA0" w:rsidRPr="00B05CA0">
              <w:t>No aplica</w:t>
            </w:r>
          </w:p>
          <w:p w14:paraId="6A074E2C" w14:textId="77777777" w:rsidR="007D125C" w:rsidRPr="00A4119F" w:rsidRDefault="007D125C" w:rsidP="002F166D"/>
          <w:p w14:paraId="5BDF294E" w14:textId="1FFB105E" w:rsidR="00B93019" w:rsidRPr="00A4119F" w:rsidRDefault="00B93019" w:rsidP="002F166D">
            <w:r w:rsidRPr="00A4119F">
              <w:rPr>
                <w:b/>
                <w:bCs/>
              </w:rPr>
              <w:t>Nota</w:t>
            </w:r>
            <w:r w:rsidRPr="00A4119F">
              <w:t xml:space="preserve">: </w:t>
            </w:r>
            <w:r w:rsidR="00022B6A" w:rsidRPr="00A4119F">
              <w:t xml:space="preserve">La ejecución del </w:t>
            </w:r>
            <w:proofErr w:type="spellStart"/>
            <w:r w:rsidR="00022B6A" w:rsidRPr="00A4119F">
              <w:t>PaP</w:t>
            </w:r>
            <w:proofErr w:type="spellEnd"/>
            <w:r w:rsidR="00022B6A" w:rsidRPr="00A4119F">
              <w:t xml:space="preserve"> de la </w:t>
            </w:r>
            <w:r w:rsidR="009C44CF">
              <w:t xml:space="preserve">OT </w:t>
            </w:r>
            <w:r w:rsidR="00EE5077" w:rsidRPr="00EE5077">
              <w:rPr>
                <w:b/>
                <w:bCs/>
              </w:rPr>
              <w:t xml:space="preserve">DESK913905 </w:t>
            </w:r>
            <w:r w:rsidR="00022B6A" w:rsidRPr="00A4119F">
              <w:t>involucrada será realizada por Claudio Castellanos (SAP-Basis).</w:t>
            </w:r>
          </w:p>
          <w:p w14:paraId="342AB0BD" w14:textId="77777777" w:rsidR="008762B7" w:rsidRPr="00A4119F" w:rsidRDefault="008762B7" w:rsidP="002F166D"/>
          <w:p w14:paraId="1E65EE1C" w14:textId="06A30A50" w:rsidR="002F166D" w:rsidRPr="00A4119F" w:rsidRDefault="002F166D" w:rsidP="005E2DD2"/>
        </w:tc>
      </w:tr>
    </w:tbl>
    <w:p w14:paraId="1E65EE1E" w14:textId="77777777" w:rsidR="0067700B" w:rsidRDefault="0067700B"/>
    <w:tbl>
      <w:tblPr>
        <w:tblStyle w:val="Tablaconcuadrcula"/>
        <w:tblW w:w="8300" w:type="dxa"/>
        <w:tblLook w:val="04A0" w:firstRow="1" w:lastRow="0" w:firstColumn="1" w:lastColumn="0" w:noHBand="0" w:noVBand="1"/>
      </w:tblPr>
      <w:tblGrid>
        <w:gridCol w:w="8300"/>
      </w:tblGrid>
      <w:tr w:rsidR="0067700B" w:rsidRPr="00A4119F" w14:paraId="1E65EE20" w14:textId="77777777" w:rsidTr="00EC051A">
        <w:trPr>
          <w:trHeight w:val="171"/>
        </w:trPr>
        <w:tc>
          <w:tcPr>
            <w:tcW w:w="8300" w:type="dxa"/>
            <w:shd w:val="clear" w:color="auto" w:fill="005CB8"/>
          </w:tcPr>
          <w:p w14:paraId="1E65EE1F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A4119F" w14:paraId="1E65EE22" w14:textId="77777777" w:rsidTr="00EC051A">
        <w:trPr>
          <w:trHeight w:val="184"/>
        </w:trPr>
        <w:tc>
          <w:tcPr>
            <w:tcW w:w="8300" w:type="dxa"/>
          </w:tcPr>
          <w:p w14:paraId="1E65EE21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4119F" w14:paraId="1E65EE24" w14:textId="77777777" w:rsidTr="00EC051A">
        <w:trPr>
          <w:trHeight w:val="1006"/>
        </w:trPr>
        <w:tc>
          <w:tcPr>
            <w:tcW w:w="8300" w:type="dxa"/>
          </w:tcPr>
          <w:p w14:paraId="023E3FF6" w14:textId="77777777" w:rsidR="00D96C57" w:rsidRDefault="00D96C57"/>
          <w:p w14:paraId="1E65EE23" w14:textId="402C657D" w:rsidR="002F166D" w:rsidRPr="00A4119F" w:rsidRDefault="00F71088">
            <w:r>
              <w:t xml:space="preserve">Para que los esquemas </w:t>
            </w:r>
            <w:r w:rsidR="00D96C57">
              <w:t xml:space="preserve">contables estén correctamente </w:t>
            </w:r>
            <w:r w:rsidR="000678E1">
              <w:t>parametriza</w:t>
            </w:r>
            <w:r w:rsidR="00D96C57">
              <w:t>dos.</w:t>
            </w:r>
          </w:p>
        </w:tc>
      </w:tr>
    </w:tbl>
    <w:p w14:paraId="26260C60" w14:textId="77777777" w:rsidR="00C858F6" w:rsidRPr="00A4119F" w:rsidRDefault="00C858F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A4119F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A4119F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A4119F" w:rsidRDefault="00A0173C">
            <w:r w:rsidRPr="00A4119F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A4119F" w:rsidRDefault="00A0173C">
            <w:r w:rsidRPr="00A4119F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A4119F" w:rsidRDefault="0067700B"/>
        </w:tc>
      </w:tr>
      <w:tr w:rsidR="0067700B" w:rsidRPr="00A4119F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A4119F" w:rsidRDefault="0067700B"/>
        </w:tc>
        <w:tc>
          <w:tcPr>
            <w:tcW w:w="3039" w:type="dxa"/>
            <w:vAlign w:val="center"/>
          </w:tcPr>
          <w:p w14:paraId="1E65EE2E" w14:textId="77777777" w:rsidR="0067700B" w:rsidRPr="00A4119F" w:rsidRDefault="00A0173C">
            <w:r w:rsidRPr="00A4119F">
              <w:t>Alto</w:t>
            </w:r>
          </w:p>
        </w:tc>
        <w:tc>
          <w:tcPr>
            <w:tcW w:w="1222" w:type="dxa"/>
            <w:vAlign w:val="center"/>
          </w:tcPr>
          <w:p w14:paraId="1E65EE2F" w14:textId="5CC216F1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A4119F" w:rsidRDefault="0067700B"/>
        </w:tc>
      </w:tr>
      <w:tr w:rsidR="0067700B" w:rsidRPr="00A4119F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3" w14:textId="77777777" w:rsidR="0067700B" w:rsidRPr="00A4119F" w:rsidRDefault="00A0173C">
            <w:r w:rsidRPr="00A4119F">
              <w:t>Normal</w:t>
            </w:r>
          </w:p>
        </w:tc>
        <w:tc>
          <w:tcPr>
            <w:tcW w:w="1222" w:type="dxa"/>
            <w:vAlign w:val="center"/>
          </w:tcPr>
          <w:p w14:paraId="1E65EE34" w14:textId="69F52905" w:rsidR="0067700B" w:rsidRPr="00A4119F" w:rsidRDefault="00A0173C">
            <w:r w:rsidRPr="00A4119F">
              <w:t>__</w:t>
            </w:r>
            <w:r w:rsidR="009502F9">
              <w:t>X</w:t>
            </w:r>
            <w:r w:rsidRPr="00A4119F">
              <w:t>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A4119F" w:rsidRDefault="0067700B"/>
        </w:tc>
      </w:tr>
      <w:tr w:rsidR="0067700B" w:rsidRPr="00A4119F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8" w14:textId="77777777" w:rsidR="0067700B" w:rsidRPr="00A4119F" w:rsidRDefault="00A0173C">
            <w:r w:rsidRPr="00A4119F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A4119F" w:rsidRDefault="0067700B"/>
        </w:tc>
      </w:tr>
    </w:tbl>
    <w:p w14:paraId="1E65EE3C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4119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TIPO DE CAMBIO</w:t>
            </w:r>
          </w:p>
        </w:tc>
      </w:tr>
      <w:tr w:rsidR="0067700B" w:rsidRPr="00A4119F" w14:paraId="1E65EE40" w14:textId="77777777">
        <w:tc>
          <w:tcPr>
            <w:tcW w:w="0" w:type="auto"/>
            <w:gridSpan w:val="3"/>
          </w:tcPr>
          <w:p w14:paraId="1E65EE3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4119F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4119F" w:rsidRDefault="00A0173C">
            <w:r w:rsidRPr="00A4119F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A4119F" w:rsidRDefault="00A0173C">
            <w:r w:rsidRPr="00A4119F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4119F" w:rsidRDefault="00A0173C">
            <w:r w:rsidRPr="00A4119F">
              <w:t>____ Sistema operativo</w:t>
            </w:r>
          </w:p>
        </w:tc>
      </w:tr>
      <w:tr w:rsidR="0067700B" w:rsidRPr="00A4119F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4119F" w:rsidRDefault="00A0173C">
            <w:r w:rsidRPr="00A4119F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608D9A0B" w:rsidR="0067700B" w:rsidRPr="00A4119F" w:rsidRDefault="00A0173C">
            <w:r w:rsidRPr="00A4119F">
              <w:t>__</w:t>
            </w:r>
            <w:r w:rsidR="002F166D" w:rsidRPr="00A4119F">
              <w:t>X</w:t>
            </w:r>
            <w:r w:rsidRPr="00A4119F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1C067B2C" w:rsidR="0067700B" w:rsidRPr="00A4119F" w:rsidRDefault="00A0173C">
            <w:r w:rsidRPr="00A4119F">
              <w:t>____ Seguridad</w:t>
            </w:r>
          </w:p>
        </w:tc>
      </w:tr>
      <w:tr w:rsidR="0067700B" w:rsidRPr="00A4119F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A4119F" w:rsidRDefault="00A0173C">
            <w:r w:rsidRPr="00A4119F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4119F" w:rsidRDefault="00A0173C">
            <w:pPr>
              <w:ind w:left="100" w:hangingChars="50" w:hanging="100"/>
            </w:pPr>
            <w:r w:rsidRPr="00A4119F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4119F" w:rsidRDefault="00A0173C">
            <w:r w:rsidRPr="00A4119F">
              <w:t>____ Procedimientos</w:t>
            </w:r>
          </w:p>
        </w:tc>
      </w:tr>
      <w:tr w:rsidR="0067700B" w:rsidRPr="00A4119F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4119F" w:rsidRDefault="0067700B"/>
        </w:tc>
        <w:tc>
          <w:tcPr>
            <w:tcW w:w="2826" w:type="dxa"/>
          </w:tcPr>
          <w:p w14:paraId="1E65EE4E" w14:textId="77777777" w:rsidR="0067700B" w:rsidRPr="00A4119F" w:rsidRDefault="0067700B"/>
        </w:tc>
        <w:tc>
          <w:tcPr>
            <w:tcW w:w="2670" w:type="dxa"/>
          </w:tcPr>
          <w:p w14:paraId="1E65EE4F" w14:textId="77777777" w:rsidR="0067700B" w:rsidRPr="00A4119F" w:rsidRDefault="0067700B"/>
        </w:tc>
      </w:tr>
      <w:tr w:rsidR="0067700B" w:rsidRPr="00A4119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4119F" w:rsidRDefault="00A0173C">
            <w:r w:rsidRPr="00A4119F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A4119F" w:rsidRDefault="0067700B"/>
        </w:tc>
      </w:tr>
    </w:tbl>
    <w:p w14:paraId="2666DD67" w14:textId="77777777" w:rsidR="00794386" w:rsidRPr="00A4119F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57" w14:textId="77777777" w:rsidTr="008D1E4D">
        <w:trPr>
          <w:trHeight w:val="195"/>
        </w:trPr>
        <w:tc>
          <w:tcPr>
            <w:tcW w:w="8522" w:type="dxa"/>
            <w:shd w:val="clear" w:color="auto" w:fill="005CB8"/>
          </w:tcPr>
          <w:p w14:paraId="1E65EE5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4119F" w14:paraId="1E65EE59" w14:textId="77777777" w:rsidTr="008D1E4D">
        <w:trPr>
          <w:trHeight w:val="210"/>
        </w:trPr>
        <w:tc>
          <w:tcPr>
            <w:tcW w:w="8522" w:type="dxa"/>
          </w:tcPr>
          <w:p w14:paraId="1E65EE5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A4119F" w14:paraId="1E65EE5B" w14:textId="77777777" w:rsidTr="008D1E4D">
        <w:trPr>
          <w:trHeight w:val="1017"/>
        </w:trPr>
        <w:tc>
          <w:tcPr>
            <w:tcW w:w="8522" w:type="dxa"/>
          </w:tcPr>
          <w:p w14:paraId="72A8D7D2" w14:textId="77777777" w:rsidR="002C59A3" w:rsidRDefault="002C59A3" w:rsidP="00430A55"/>
          <w:p w14:paraId="1E65EE5A" w14:textId="526C7C43" w:rsidR="00143D1E" w:rsidRPr="00A4119F" w:rsidRDefault="002C59A3" w:rsidP="00430A55">
            <w:r>
              <w:t>NO.</w:t>
            </w:r>
          </w:p>
        </w:tc>
      </w:tr>
    </w:tbl>
    <w:p w14:paraId="1E65EE5C" w14:textId="6C59C762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A4119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4119F" w14:paraId="1E65EE65" w14:textId="77777777">
        <w:tc>
          <w:tcPr>
            <w:tcW w:w="674" w:type="dxa"/>
          </w:tcPr>
          <w:p w14:paraId="1E65EE5F" w14:textId="77777777" w:rsidR="0067700B" w:rsidRPr="00A4119F" w:rsidRDefault="00A0173C">
            <w:pPr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Después</w:t>
            </w:r>
          </w:p>
          <w:p w14:paraId="1E65EE6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(S/N)</w:t>
            </w:r>
          </w:p>
        </w:tc>
      </w:tr>
      <w:tr w:rsidR="0067700B" w:rsidRPr="00A4119F" w14:paraId="1E65EE6B" w14:textId="77777777">
        <w:tc>
          <w:tcPr>
            <w:tcW w:w="674" w:type="dxa"/>
          </w:tcPr>
          <w:p w14:paraId="1E65EE66" w14:textId="77777777" w:rsidR="0067700B" w:rsidRPr="00A4119F" w:rsidRDefault="00A0173C">
            <w:r w:rsidRPr="00A4119F">
              <w:t>1</w:t>
            </w:r>
          </w:p>
        </w:tc>
        <w:tc>
          <w:tcPr>
            <w:tcW w:w="1943" w:type="dxa"/>
          </w:tcPr>
          <w:p w14:paraId="1E65EE67" w14:textId="1F76BCC6" w:rsidR="0067700B" w:rsidRPr="00A4119F" w:rsidRDefault="00430A55">
            <w:r w:rsidRPr="00A4119F"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A4119F" w:rsidRDefault="0067700B"/>
        </w:tc>
        <w:tc>
          <w:tcPr>
            <w:tcW w:w="1424" w:type="dxa"/>
          </w:tcPr>
          <w:p w14:paraId="1E65EE69" w14:textId="77777777" w:rsidR="0067700B" w:rsidRPr="00A4119F" w:rsidRDefault="0067700B"/>
        </w:tc>
        <w:tc>
          <w:tcPr>
            <w:tcW w:w="1705" w:type="dxa"/>
          </w:tcPr>
          <w:p w14:paraId="1E65EE6A" w14:textId="77777777" w:rsidR="0067700B" w:rsidRPr="00A4119F" w:rsidRDefault="0067700B"/>
        </w:tc>
      </w:tr>
      <w:tr w:rsidR="0067700B" w:rsidRPr="00A4119F" w14:paraId="1E65EE71" w14:textId="77777777">
        <w:tc>
          <w:tcPr>
            <w:tcW w:w="674" w:type="dxa"/>
          </w:tcPr>
          <w:p w14:paraId="1E65EE6C" w14:textId="77777777" w:rsidR="0067700B" w:rsidRPr="00A4119F" w:rsidRDefault="00A0173C">
            <w:r w:rsidRPr="00A4119F">
              <w:t>2</w:t>
            </w:r>
          </w:p>
        </w:tc>
        <w:tc>
          <w:tcPr>
            <w:tcW w:w="1943" w:type="dxa"/>
          </w:tcPr>
          <w:p w14:paraId="1E65EE6D" w14:textId="77777777" w:rsidR="0067700B" w:rsidRPr="00A4119F" w:rsidRDefault="0067700B"/>
        </w:tc>
        <w:tc>
          <w:tcPr>
            <w:tcW w:w="2776" w:type="dxa"/>
          </w:tcPr>
          <w:p w14:paraId="1E65EE6E" w14:textId="77777777" w:rsidR="0067700B" w:rsidRPr="00A4119F" w:rsidRDefault="0067700B"/>
        </w:tc>
        <w:tc>
          <w:tcPr>
            <w:tcW w:w="1424" w:type="dxa"/>
          </w:tcPr>
          <w:p w14:paraId="1E65EE6F" w14:textId="77777777" w:rsidR="0067700B" w:rsidRPr="00A4119F" w:rsidRDefault="0067700B"/>
        </w:tc>
        <w:tc>
          <w:tcPr>
            <w:tcW w:w="1705" w:type="dxa"/>
          </w:tcPr>
          <w:p w14:paraId="1E65EE70" w14:textId="77777777" w:rsidR="0067700B" w:rsidRPr="00A4119F" w:rsidRDefault="0067700B"/>
        </w:tc>
      </w:tr>
      <w:tr w:rsidR="0067700B" w:rsidRPr="00A4119F" w14:paraId="1E65EE77" w14:textId="77777777">
        <w:tc>
          <w:tcPr>
            <w:tcW w:w="674" w:type="dxa"/>
          </w:tcPr>
          <w:p w14:paraId="1E65EE72" w14:textId="77777777" w:rsidR="0067700B" w:rsidRPr="00A4119F" w:rsidRDefault="00A0173C">
            <w:r w:rsidRPr="00A4119F">
              <w:t>...</w:t>
            </w:r>
          </w:p>
        </w:tc>
        <w:tc>
          <w:tcPr>
            <w:tcW w:w="1943" w:type="dxa"/>
          </w:tcPr>
          <w:p w14:paraId="1E65EE73" w14:textId="77777777" w:rsidR="0067700B" w:rsidRPr="00A4119F" w:rsidRDefault="0067700B"/>
        </w:tc>
        <w:tc>
          <w:tcPr>
            <w:tcW w:w="2776" w:type="dxa"/>
          </w:tcPr>
          <w:p w14:paraId="1E65EE74" w14:textId="77777777" w:rsidR="0067700B" w:rsidRPr="00A4119F" w:rsidRDefault="0067700B"/>
        </w:tc>
        <w:tc>
          <w:tcPr>
            <w:tcW w:w="1424" w:type="dxa"/>
          </w:tcPr>
          <w:p w14:paraId="1E65EE75" w14:textId="77777777" w:rsidR="0067700B" w:rsidRPr="00A4119F" w:rsidRDefault="0067700B"/>
        </w:tc>
        <w:tc>
          <w:tcPr>
            <w:tcW w:w="1705" w:type="dxa"/>
          </w:tcPr>
          <w:p w14:paraId="1E65EE76" w14:textId="77777777" w:rsidR="0067700B" w:rsidRPr="00A4119F" w:rsidRDefault="0067700B"/>
        </w:tc>
      </w:tr>
    </w:tbl>
    <w:p w14:paraId="1E65EE7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4119F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19E77FBE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A4119F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A4119F" w:rsidRDefault="00A0173C">
            <w:pPr>
              <w:jc w:val="center"/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Indicar los riesgos de</w:t>
            </w:r>
            <w:r w:rsidR="002E67EF" w:rsidRPr="00A4119F">
              <w:rPr>
                <w:b/>
                <w:bCs/>
              </w:rPr>
              <w:t xml:space="preserve"> la</w:t>
            </w:r>
            <w:r w:rsidRPr="00A4119F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Medidas de mitigación</w:t>
            </w:r>
          </w:p>
        </w:tc>
      </w:tr>
      <w:tr w:rsidR="0067700B" w:rsidRPr="00A4119F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A4119F" w:rsidRDefault="00A0173C">
            <w:r w:rsidRPr="00A4119F">
              <w:t>1</w:t>
            </w:r>
          </w:p>
        </w:tc>
        <w:tc>
          <w:tcPr>
            <w:tcW w:w="4138" w:type="dxa"/>
          </w:tcPr>
          <w:p w14:paraId="1E65EE81" w14:textId="6D523BD8" w:rsidR="0067700B" w:rsidRPr="00A4119F" w:rsidRDefault="00430A55">
            <w:r w:rsidRPr="00A4119F">
              <w:t>No existen</w:t>
            </w:r>
          </w:p>
        </w:tc>
        <w:tc>
          <w:tcPr>
            <w:tcW w:w="3710" w:type="dxa"/>
          </w:tcPr>
          <w:p w14:paraId="1E65EE82" w14:textId="77777777" w:rsidR="0067700B" w:rsidRPr="00A4119F" w:rsidRDefault="0067700B"/>
        </w:tc>
      </w:tr>
      <w:tr w:rsidR="0067700B" w:rsidRPr="00A4119F" w14:paraId="1E65EE87" w14:textId="77777777">
        <w:tc>
          <w:tcPr>
            <w:tcW w:w="674" w:type="dxa"/>
          </w:tcPr>
          <w:p w14:paraId="1E65EE84" w14:textId="77777777" w:rsidR="0067700B" w:rsidRPr="00A4119F" w:rsidRDefault="00A0173C">
            <w:r w:rsidRPr="00A4119F">
              <w:t>2</w:t>
            </w:r>
          </w:p>
        </w:tc>
        <w:tc>
          <w:tcPr>
            <w:tcW w:w="4138" w:type="dxa"/>
          </w:tcPr>
          <w:p w14:paraId="1E65EE85" w14:textId="77777777" w:rsidR="0067700B" w:rsidRPr="00A4119F" w:rsidRDefault="0067700B"/>
        </w:tc>
        <w:tc>
          <w:tcPr>
            <w:tcW w:w="3710" w:type="dxa"/>
          </w:tcPr>
          <w:p w14:paraId="1E65EE86" w14:textId="77777777" w:rsidR="0067700B" w:rsidRPr="00A4119F" w:rsidRDefault="0067700B"/>
        </w:tc>
      </w:tr>
      <w:tr w:rsidR="0067700B" w:rsidRPr="00A4119F" w14:paraId="1E65EE8B" w14:textId="77777777">
        <w:tc>
          <w:tcPr>
            <w:tcW w:w="674" w:type="dxa"/>
          </w:tcPr>
          <w:p w14:paraId="1E65EE88" w14:textId="77777777" w:rsidR="0067700B" w:rsidRPr="00A4119F" w:rsidRDefault="00A0173C">
            <w:r w:rsidRPr="00A4119F">
              <w:t>3</w:t>
            </w:r>
          </w:p>
        </w:tc>
        <w:tc>
          <w:tcPr>
            <w:tcW w:w="4138" w:type="dxa"/>
          </w:tcPr>
          <w:p w14:paraId="1E65EE89" w14:textId="77777777" w:rsidR="0067700B" w:rsidRPr="00A4119F" w:rsidRDefault="0067700B"/>
        </w:tc>
        <w:tc>
          <w:tcPr>
            <w:tcW w:w="3710" w:type="dxa"/>
          </w:tcPr>
          <w:p w14:paraId="1E65EE8A" w14:textId="77777777" w:rsidR="0067700B" w:rsidRPr="00A4119F" w:rsidRDefault="0067700B"/>
        </w:tc>
      </w:tr>
      <w:tr w:rsidR="0067700B" w:rsidRPr="00A4119F" w14:paraId="1E65EE8F" w14:textId="77777777">
        <w:tc>
          <w:tcPr>
            <w:tcW w:w="674" w:type="dxa"/>
          </w:tcPr>
          <w:p w14:paraId="1E65EE8C" w14:textId="77777777" w:rsidR="0067700B" w:rsidRPr="00A4119F" w:rsidRDefault="00A0173C">
            <w:r w:rsidRPr="00A4119F">
              <w:t>...</w:t>
            </w:r>
          </w:p>
        </w:tc>
        <w:tc>
          <w:tcPr>
            <w:tcW w:w="4138" w:type="dxa"/>
          </w:tcPr>
          <w:p w14:paraId="1E65EE8D" w14:textId="77777777" w:rsidR="0067700B" w:rsidRPr="00A4119F" w:rsidRDefault="0067700B"/>
        </w:tc>
        <w:tc>
          <w:tcPr>
            <w:tcW w:w="3710" w:type="dxa"/>
          </w:tcPr>
          <w:p w14:paraId="1E65EE8E" w14:textId="77777777" w:rsidR="0067700B" w:rsidRPr="00A4119F" w:rsidRDefault="0067700B"/>
        </w:tc>
      </w:tr>
    </w:tbl>
    <w:p w14:paraId="1E65EE90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4119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4119F" w14:paraId="1E65EE95" w14:textId="77777777">
        <w:tc>
          <w:tcPr>
            <w:tcW w:w="4261" w:type="dxa"/>
          </w:tcPr>
          <w:p w14:paraId="1E65EE93" w14:textId="1E9E2199" w:rsidR="0067700B" w:rsidRPr="00A4119F" w:rsidRDefault="00BB2562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Etapa </w:t>
            </w:r>
            <w:r w:rsidR="00EA137E" w:rsidRPr="00A4119F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Tiempo requerido: (</w:t>
            </w:r>
            <w:proofErr w:type="spellStart"/>
            <w:r w:rsidRPr="00A4119F">
              <w:rPr>
                <w:b/>
                <w:bCs/>
              </w:rPr>
              <w:t>hh:mm</w:t>
            </w:r>
            <w:proofErr w:type="spellEnd"/>
            <w:r w:rsidRPr="00A4119F">
              <w:rPr>
                <w:b/>
                <w:bCs/>
              </w:rPr>
              <w:t>)</w:t>
            </w:r>
          </w:p>
        </w:tc>
      </w:tr>
      <w:tr w:rsidR="0067700B" w:rsidRPr="00A4119F" w14:paraId="1E65EE98" w14:textId="77777777">
        <w:tc>
          <w:tcPr>
            <w:tcW w:w="4261" w:type="dxa"/>
          </w:tcPr>
          <w:p w14:paraId="1E65EE96" w14:textId="77777777" w:rsidR="0067700B" w:rsidRPr="00A4119F" w:rsidRDefault="00A0173C">
            <w:r w:rsidRPr="00A4119F">
              <w:t>Tiempo para ejecución del cambio:</w:t>
            </w:r>
          </w:p>
        </w:tc>
        <w:tc>
          <w:tcPr>
            <w:tcW w:w="4261" w:type="dxa"/>
          </w:tcPr>
          <w:p w14:paraId="1E65EE97" w14:textId="2E155036" w:rsidR="0067700B" w:rsidRPr="00A4119F" w:rsidRDefault="008C7408">
            <w:r w:rsidRPr="00A4119F">
              <w:t xml:space="preserve">00:30 </w:t>
            </w:r>
          </w:p>
        </w:tc>
      </w:tr>
      <w:tr w:rsidR="0067700B" w:rsidRPr="00A4119F" w14:paraId="1E65EE9B" w14:textId="77777777">
        <w:tc>
          <w:tcPr>
            <w:tcW w:w="4261" w:type="dxa"/>
          </w:tcPr>
          <w:p w14:paraId="1E65EE99" w14:textId="77777777" w:rsidR="0067700B" w:rsidRPr="00A4119F" w:rsidRDefault="00A0173C">
            <w:r w:rsidRPr="00A4119F">
              <w:t>Tiempo para validación área que solicita:</w:t>
            </w:r>
          </w:p>
        </w:tc>
        <w:tc>
          <w:tcPr>
            <w:tcW w:w="4261" w:type="dxa"/>
          </w:tcPr>
          <w:p w14:paraId="1E65EE9A" w14:textId="17B5CBD0" w:rsidR="0067700B" w:rsidRPr="00A4119F" w:rsidRDefault="008C7408">
            <w:r w:rsidRPr="00A4119F">
              <w:t>00:30</w:t>
            </w:r>
          </w:p>
        </w:tc>
      </w:tr>
      <w:tr w:rsidR="0067700B" w:rsidRPr="00A4119F" w14:paraId="1E65EE9E" w14:textId="77777777">
        <w:tc>
          <w:tcPr>
            <w:tcW w:w="4261" w:type="dxa"/>
          </w:tcPr>
          <w:p w14:paraId="1E65EE9C" w14:textId="77777777" w:rsidR="0067700B" w:rsidRPr="00A4119F" w:rsidRDefault="00A0173C">
            <w:r w:rsidRPr="00A4119F">
              <w:t>Tiempo para vuelta atrás:</w:t>
            </w:r>
          </w:p>
        </w:tc>
        <w:tc>
          <w:tcPr>
            <w:tcW w:w="4261" w:type="dxa"/>
          </w:tcPr>
          <w:p w14:paraId="1E65EE9D" w14:textId="16B8046C" w:rsidR="0067700B" w:rsidRPr="00A4119F" w:rsidRDefault="009502F9">
            <w:r>
              <w:t>4</w:t>
            </w:r>
            <w:r w:rsidR="00430A55" w:rsidRPr="00A4119F">
              <w:t>:00</w:t>
            </w:r>
          </w:p>
        </w:tc>
      </w:tr>
    </w:tbl>
    <w:p w14:paraId="1E65EE9F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A4119F" w14:paraId="1E65EEA3" w14:textId="77777777">
        <w:tc>
          <w:tcPr>
            <w:tcW w:w="8522" w:type="dxa"/>
          </w:tcPr>
          <w:p w14:paraId="1E65EEA2" w14:textId="1985D5B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A4119F">
              <w:rPr>
                <w:b/>
                <w:bCs/>
              </w:rPr>
              <w:t>rollback</w:t>
            </w:r>
            <w:proofErr w:type="spellEnd"/>
            <w:r w:rsidRPr="00A4119F">
              <w:rPr>
                <w:b/>
                <w:bCs/>
              </w:rPr>
              <w:t xml:space="preserve"> en caso de falla:</w:t>
            </w:r>
          </w:p>
        </w:tc>
      </w:tr>
      <w:tr w:rsidR="0067700B" w:rsidRPr="00A4119F" w14:paraId="1E65EEA6" w14:textId="77777777">
        <w:trPr>
          <w:trHeight w:val="203"/>
        </w:trPr>
        <w:tc>
          <w:tcPr>
            <w:tcW w:w="8522" w:type="dxa"/>
          </w:tcPr>
          <w:p w14:paraId="64E2ACBB" w14:textId="77777777" w:rsidR="00EF5766" w:rsidRPr="00A4119F" w:rsidRDefault="00EF5766" w:rsidP="00430A55"/>
          <w:p w14:paraId="1E65EEA5" w14:textId="7AE4A28E" w:rsidR="00430A55" w:rsidRPr="00A4119F" w:rsidRDefault="00267E2D" w:rsidP="00430A55">
            <w:r>
              <w:t>Solicitar al proveedor que realice un nuevo cambio donde se revierta la mejora.</w:t>
            </w:r>
          </w:p>
        </w:tc>
      </w:tr>
    </w:tbl>
    <w:p w14:paraId="1E65EEA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A4119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4119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Disponibilidad actual:</w:t>
            </w:r>
          </w:p>
        </w:tc>
      </w:tr>
      <w:tr w:rsidR="00430A55" w:rsidRPr="00A4119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4119F" w:rsidRDefault="00430A55" w:rsidP="00430A55"/>
        </w:tc>
        <w:tc>
          <w:tcPr>
            <w:tcW w:w="2274" w:type="dxa"/>
          </w:tcPr>
          <w:p w14:paraId="1E65EEB2" w14:textId="77777777" w:rsidR="00430A55" w:rsidRPr="00A4119F" w:rsidRDefault="00430A55" w:rsidP="00430A55"/>
        </w:tc>
      </w:tr>
      <w:tr w:rsidR="00430A55" w:rsidRPr="00A4119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4119F" w:rsidRDefault="00430A55" w:rsidP="00430A55"/>
        </w:tc>
        <w:tc>
          <w:tcPr>
            <w:tcW w:w="2274" w:type="dxa"/>
          </w:tcPr>
          <w:p w14:paraId="1E65EEB7" w14:textId="77777777" w:rsidR="00430A55" w:rsidRPr="00A4119F" w:rsidRDefault="00430A55" w:rsidP="00430A55"/>
        </w:tc>
      </w:tr>
      <w:tr w:rsidR="00430A55" w:rsidRPr="00A4119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BA" w14:textId="7D18313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4119F" w:rsidRDefault="00430A55" w:rsidP="00430A55"/>
        </w:tc>
        <w:tc>
          <w:tcPr>
            <w:tcW w:w="2274" w:type="dxa"/>
          </w:tcPr>
          <w:p w14:paraId="1E65EEBC" w14:textId="77777777" w:rsidR="00430A55" w:rsidRPr="00A4119F" w:rsidRDefault="00430A55" w:rsidP="00430A55"/>
        </w:tc>
      </w:tr>
      <w:tr w:rsidR="00430A55" w:rsidRPr="00A4119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4119F" w:rsidRDefault="00430A55" w:rsidP="00430A55"/>
        </w:tc>
        <w:tc>
          <w:tcPr>
            <w:tcW w:w="2274" w:type="dxa"/>
          </w:tcPr>
          <w:p w14:paraId="1E65EEC1" w14:textId="77777777" w:rsidR="00430A55" w:rsidRPr="00A4119F" w:rsidRDefault="00430A55" w:rsidP="00430A55"/>
        </w:tc>
      </w:tr>
      <w:tr w:rsidR="00430A55" w:rsidRPr="00A4119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307" w:type="dxa"/>
          </w:tcPr>
          <w:p w14:paraId="1E65EEC4" w14:textId="6637D76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4119F" w:rsidRDefault="00430A55" w:rsidP="00430A55"/>
        </w:tc>
        <w:tc>
          <w:tcPr>
            <w:tcW w:w="2274" w:type="dxa"/>
          </w:tcPr>
          <w:p w14:paraId="1E65EEC6" w14:textId="77777777" w:rsidR="00430A55" w:rsidRPr="00A4119F" w:rsidRDefault="00430A55" w:rsidP="00430A55"/>
        </w:tc>
      </w:tr>
    </w:tbl>
    <w:p w14:paraId="1E65EEC8" w14:textId="77777777" w:rsidR="0067700B" w:rsidRPr="00A4119F" w:rsidRDefault="0067700B"/>
    <w:tbl>
      <w:tblPr>
        <w:tblStyle w:val="Tablaconcuadrcula"/>
        <w:tblW w:w="8506" w:type="dxa"/>
        <w:tblLook w:val="04A0" w:firstRow="1" w:lastRow="0" w:firstColumn="1" w:lastColumn="0" w:noHBand="0" w:noVBand="1"/>
      </w:tblPr>
      <w:tblGrid>
        <w:gridCol w:w="2176"/>
        <w:gridCol w:w="2294"/>
        <w:gridCol w:w="1763"/>
        <w:gridCol w:w="2273"/>
      </w:tblGrid>
      <w:tr w:rsidR="0067700B" w:rsidRPr="00A4119F" w14:paraId="1E65EECA" w14:textId="77777777" w:rsidTr="008A6233">
        <w:trPr>
          <w:trHeight w:val="269"/>
        </w:trPr>
        <w:tc>
          <w:tcPr>
            <w:tcW w:w="8506" w:type="dxa"/>
            <w:gridSpan w:val="4"/>
            <w:shd w:val="clear" w:color="auto" w:fill="005CB8"/>
          </w:tcPr>
          <w:p w14:paraId="1E65EEC9" w14:textId="2EA3BE96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4119F" w14:paraId="1E65EECF" w14:textId="77777777" w:rsidTr="008A6233">
        <w:trPr>
          <w:trHeight w:val="233"/>
        </w:trPr>
        <w:tc>
          <w:tcPr>
            <w:tcW w:w="2176" w:type="dxa"/>
          </w:tcPr>
          <w:p w14:paraId="1E65EEC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294" w:type="dxa"/>
          </w:tcPr>
          <w:p w14:paraId="1E65EEC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Requerido actual</w:t>
            </w:r>
          </w:p>
        </w:tc>
        <w:tc>
          <w:tcPr>
            <w:tcW w:w="1763" w:type="dxa"/>
          </w:tcPr>
          <w:p w14:paraId="1E65EEC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3 meses</w:t>
            </w:r>
          </w:p>
        </w:tc>
        <w:tc>
          <w:tcPr>
            <w:tcW w:w="2271" w:type="dxa"/>
          </w:tcPr>
          <w:p w14:paraId="1E65EEC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6 meses</w:t>
            </w:r>
          </w:p>
        </w:tc>
      </w:tr>
      <w:tr w:rsidR="00430A55" w:rsidRPr="00A4119F" w14:paraId="1E65EED4" w14:textId="77777777" w:rsidTr="008A6233">
        <w:trPr>
          <w:trHeight w:val="220"/>
        </w:trPr>
        <w:tc>
          <w:tcPr>
            <w:tcW w:w="2176" w:type="dxa"/>
          </w:tcPr>
          <w:p w14:paraId="1E65EED0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294" w:type="dxa"/>
          </w:tcPr>
          <w:p w14:paraId="1E65EED1" w14:textId="6E3E4648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2" w14:textId="77777777" w:rsidR="00430A55" w:rsidRPr="00A4119F" w:rsidRDefault="00430A55" w:rsidP="00430A55"/>
        </w:tc>
        <w:tc>
          <w:tcPr>
            <w:tcW w:w="2271" w:type="dxa"/>
          </w:tcPr>
          <w:p w14:paraId="1E65EED3" w14:textId="77777777" w:rsidR="00430A55" w:rsidRPr="00A4119F" w:rsidRDefault="00430A55" w:rsidP="00430A55"/>
        </w:tc>
      </w:tr>
      <w:tr w:rsidR="00430A55" w:rsidRPr="00A4119F" w14:paraId="1E65EED9" w14:textId="77777777" w:rsidTr="008A6233">
        <w:trPr>
          <w:trHeight w:val="220"/>
        </w:trPr>
        <w:tc>
          <w:tcPr>
            <w:tcW w:w="2176" w:type="dxa"/>
          </w:tcPr>
          <w:p w14:paraId="1E65EED5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294" w:type="dxa"/>
          </w:tcPr>
          <w:p w14:paraId="1E65EED6" w14:textId="661B25D9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7" w14:textId="77777777" w:rsidR="00430A55" w:rsidRPr="00A4119F" w:rsidRDefault="00430A55" w:rsidP="00430A55"/>
        </w:tc>
        <w:tc>
          <w:tcPr>
            <w:tcW w:w="2271" w:type="dxa"/>
          </w:tcPr>
          <w:p w14:paraId="1E65EED8" w14:textId="77777777" w:rsidR="00430A55" w:rsidRPr="00A4119F" w:rsidRDefault="00430A55" w:rsidP="00430A55"/>
        </w:tc>
      </w:tr>
      <w:tr w:rsidR="00430A55" w:rsidRPr="00A4119F" w14:paraId="1E65EEDE" w14:textId="77777777" w:rsidTr="008A6233">
        <w:trPr>
          <w:trHeight w:val="220"/>
        </w:trPr>
        <w:tc>
          <w:tcPr>
            <w:tcW w:w="2176" w:type="dxa"/>
          </w:tcPr>
          <w:p w14:paraId="1E65EEDA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294" w:type="dxa"/>
          </w:tcPr>
          <w:p w14:paraId="1E65EEDB" w14:textId="3A87F30A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C" w14:textId="77777777" w:rsidR="00430A55" w:rsidRPr="00A4119F" w:rsidRDefault="00430A55" w:rsidP="00430A55"/>
        </w:tc>
        <w:tc>
          <w:tcPr>
            <w:tcW w:w="2271" w:type="dxa"/>
          </w:tcPr>
          <w:p w14:paraId="1E65EEDD" w14:textId="77777777" w:rsidR="00430A55" w:rsidRPr="00A4119F" w:rsidRDefault="00430A55" w:rsidP="00430A55"/>
        </w:tc>
      </w:tr>
      <w:tr w:rsidR="00430A55" w:rsidRPr="00A4119F" w14:paraId="1E65EEE3" w14:textId="77777777" w:rsidTr="008A6233">
        <w:trPr>
          <w:trHeight w:val="220"/>
        </w:trPr>
        <w:tc>
          <w:tcPr>
            <w:tcW w:w="2176" w:type="dxa"/>
          </w:tcPr>
          <w:p w14:paraId="1E65EEDF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294" w:type="dxa"/>
          </w:tcPr>
          <w:p w14:paraId="1E65EEE0" w14:textId="0C838E1E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1" w14:textId="77777777" w:rsidR="00430A55" w:rsidRPr="00A4119F" w:rsidRDefault="00430A55" w:rsidP="00430A55"/>
        </w:tc>
        <w:tc>
          <w:tcPr>
            <w:tcW w:w="2271" w:type="dxa"/>
          </w:tcPr>
          <w:p w14:paraId="1E65EEE2" w14:textId="77777777" w:rsidR="00430A55" w:rsidRPr="00A4119F" w:rsidRDefault="00430A55" w:rsidP="00430A55"/>
        </w:tc>
      </w:tr>
      <w:tr w:rsidR="00430A55" w:rsidRPr="00A4119F" w14:paraId="1E65EEE8" w14:textId="77777777" w:rsidTr="008A6233">
        <w:trPr>
          <w:trHeight w:val="220"/>
        </w:trPr>
        <w:tc>
          <w:tcPr>
            <w:tcW w:w="2176" w:type="dxa"/>
          </w:tcPr>
          <w:p w14:paraId="1E65EEE4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294" w:type="dxa"/>
          </w:tcPr>
          <w:p w14:paraId="1E65EEE5" w14:textId="2DEFD351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6" w14:textId="77777777" w:rsidR="00430A55" w:rsidRPr="00A4119F" w:rsidRDefault="00430A55" w:rsidP="00430A55"/>
        </w:tc>
        <w:tc>
          <w:tcPr>
            <w:tcW w:w="2271" w:type="dxa"/>
          </w:tcPr>
          <w:p w14:paraId="1E65EEE7" w14:textId="77777777" w:rsidR="00430A55" w:rsidRPr="00A4119F" w:rsidRDefault="00430A55" w:rsidP="00430A55"/>
        </w:tc>
      </w:tr>
    </w:tbl>
    <w:p w14:paraId="1E65EEE9" w14:textId="7EF798F4" w:rsidR="0067700B" w:rsidRPr="00A4119F" w:rsidRDefault="0067700B"/>
    <w:tbl>
      <w:tblPr>
        <w:tblStyle w:val="Tablaconcuadrcula"/>
        <w:tblW w:w="8521" w:type="dxa"/>
        <w:tblLook w:val="04A0" w:firstRow="1" w:lastRow="0" w:firstColumn="1" w:lastColumn="0" w:noHBand="0" w:noVBand="1"/>
      </w:tblPr>
      <w:tblGrid>
        <w:gridCol w:w="2584"/>
        <w:gridCol w:w="5937"/>
      </w:tblGrid>
      <w:tr w:rsidR="0067700B" w:rsidRPr="00A4119F" w14:paraId="1E65EEEB" w14:textId="77777777" w:rsidTr="008A6233">
        <w:trPr>
          <w:trHeight w:val="299"/>
        </w:trPr>
        <w:tc>
          <w:tcPr>
            <w:tcW w:w="8521" w:type="dxa"/>
            <w:gridSpan w:val="2"/>
            <w:shd w:val="clear" w:color="auto" w:fill="005CB8"/>
          </w:tcPr>
          <w:p w14:paraId="1E65EEEA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4119F" w14:paraId="1E65EEEE" w14:textId="77777777" w:rsidTr="008A6233">
        <w:trPr>
          <w:trHeight w:val="299"/>
        </w:trPr>
        <w:tc>
          <w:tcPr>
            <w:tcW w:w="2584" w:type="dxa"/>
          </w:tcPr>
          <w:p w14:paraId="1E65EEEC" w14:textId="334E7A5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Nombre responsable </w:t>
            </w:r>
            <w:r w:rsidR="00E47B3A" w:rsidRPr="00A4119F">
              <w:rPr>
                <w:b/>
                <w:bCs/>
              </w:rPr>
              <w:t>UAT</w:t>
            </w:r>
            <w:r w:rsidRPr="00A4119F">
              <w:rPr>
                <w:b/>
                <w:bCs/>
              </w:rPr>
              <w:t>:</w:t>
            </w:r>
          </w:p>
        </w:tc>
        <w:tc>
          <w:tcPr>
            <w:tcW w:w="5937" w:type="dxa"/>
          </w:tcPr>
          <w:p w14:paraId="1E65EEED" w14:textId="697F2BAD" w:rsidR="0067700B" w:rsidRPr="00A4119F" w:rsidRDefault="00B2287F">
            <w:r>
              <w:t>Alejandra Aguilera</w:t>
            </w:r>
          </w:p>
        </w:tc>
      </w:tr>
      <w:tr w:rsidR="0067700B" w:rsidRPr="00A4119F" w14:paraId="1E65EEF1" w14:textId="77777777" w:rsidTr="008A6233">
        <w:trPr>
          <w:trHeight w:val="299"/>
        </w:trPr>
        <w:tc>
          <w:tcPr>
            <w:tcW w:w="2584" w:type="dxa"/>
          </w:tcPr>
          <w:p w14:paraId="1E65EEE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Fecha aprobación:</w:t>
            </w:r>
          </w:p>
        </w:tc>
        <w:tc>
          <w:tcPr>
            <w:tcW w:w="5937" w:type="dxa"/>
          </w:tcPr>
          <w:p w14:paraId="1E65EEF0" w14:textId="165A0B2B" w:rsidR="0067700B" w:rsidRPr="00A4119F" w:rsidRDefault="00A522D4">
            <w:r>
              <w:t>06</w:t>
            </w:r>
            <w:r w:rsidR="00022B6A" w:rsidRPr="00A4119F">
              <w:t>.0</w:t>
            </w:r>
            <w:r>
              <w:t>8</w:t>
            </w:r>
            <w:r w:rsidR="0017173B" w:rsidRPr="00A4119F">
              <w:t>.202</w:t>
            </w:r>
            <w:r w:rsidR="009502F9">
              <w:t>5</w:t>
            </w:r>
          </w:p>
        </w:tc>
      </w:tr>
    </w:tbl>
    <w:p w14:paraId="584C3770" w14:textId="77777777" w:rsidR="00884BCD" w:rsidRPr="00A4119F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A4119F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EF5766" w:rsidRPr="00A4119F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EF5766" w:rsidRPr="00A4119F" w:rsidRDefault="00EF5766" w:rsidP="00EF5766">
            <w:r w:rsidRPr="00A4119F">
              <w:t>Memoria (GB)</w:t>
            </w:r>
          </w:p>
        </w:tc>
        <w:tc>
          <w:tcPr>
            <w:tcW w:w="1294" w:type="dxa"/>
          </w:tcPr>
          <w:p w14:paraId="1E65EF02" w14:textId="69C4E6B7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3" w14:textId="77777777" w:rsidR="00EF5766" w:rsidRPr="00A4119F" w:rsidRDefault="00EF5766" w:rsidP="00EF5766"/>
        </w:tc>
        <w:tc>
          <w:tcPr>
            <w:tcW w:w="1116" w:type="dxa"/>
          </w:tcPr>
          <w:p w14:paraId="1E65EF04" w14:textId="77777777" w:rsidR="00EF5766" w:rsidRPr="00A4119F" w:rsidRDefault="00EF5766" w:rsidP="00EF5766"/>
        </w:tc>
        <w:tc>
          <w:tcPr>
            <w:tcW w:w="1211" w:type="dxa"/>
          </w:tcPr>
          <w:p w14:paraId="1E65EF05" w14:textId="77777777" w:rsidR="00EF5766" w:rsidRPr="00A4119F" w:rsidRDefault="00EF5766" w:rsidP="00EF5766"/>
        </w:tc>
        <w:tc>
          <w:tcPr>
            <w:tcW w:w="1273" w:type="dxa"/>
          </w:tcPr>
          <w:p w14:paraId="1E65EF06" w14:textId="77777777" w:rsidR="00EF5766" w:rsidRPr="00A4119F" w:rsidRDefault="00EF5766" w:rsidP="00EF5766"/>
        </w:tc>
        <w:tc>
          <w:tcPr>
            <w:tcW w:w="979" w:type="dxa"/>
          </w:tcPr>
          <w:p w14:paraId="1E65EF07" w14:textId="77777777" w:rsidR="00EF5766" w:rsidRPr="00A4119F" w:rsidRDefault="00EF5766" w:rsidP="00EF5766"/>
        </w:tc>
      </w:tr>
      <w:tr w:rsidR="00EF5766" w:rsidRPr="00A4119F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EF5766" w:rsidRPr="00A4119F" w:rsidRDefault="00EF5766" w:rsidP="00EF5766">
            <w:r w:rsidRPr="00A4119F">
              <w:t>Disco (GB)</w:t>
            </w:r>
          </w:p>
        </w:tc>
        <w:tc>
          <w:tcPr>
            <w:tcW w:w="1294" w:type="dxa"/>
          </w:tcPr>
          <w:p w14:paraId="1E65EF0A" w14:textId="41D3D78B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B" w14:textId="77777777" w:rsidR="00EF5766" w:rsidRPr="00A4119F" w:rsidRDefault="00EF5766" w:rsidP="00EF5766"/>
        </w:tc>
        <w:tc>
          <w:tcPr>
            <w:tcW w:w="1116" w:type="dxa"/>
          </w:tcPr>
          <w:p w14:paraId="1E65EF0C" w14:textId="77777777" w:rsidR="00EF5766" w:rsidRPr="00A4119F" w:rsidRDefault="00EF5766" w:rsidP="00EF5766"/>
        </w:tc>
        <w:tc>
          <w:tcPr>
            <w:tcW w:w="1211" w:type="dxa"/>
          </w:tcPr>
          <w:p w14:paraId="1E65EF0D" w14:textId="77777777" w:rsidR="00EF5766" w:rsidRPr="00A4119F" w:rsidRDefault="00EF5766" w:rsidP="00EF5766"/>
        </w:tc>
        <w:tc>
          <w:tcPr>
            <w:tcW w:w="1273" w:type="dxa"/>
          </w:tcPr>
          <w:p w14:paraId="1E65EF0E" w14:textId="77777777" w:rsidR="00EF5766" w:rsidRPr="00A4119F" w:rsidRDefault="00EF5766" w:rsidP="00EF5766"/>
        </w:tc>
        <w:tc>
          <w:tcPr>
            <w:tcW w:w="979" w:type="dxa"/>
          </w:tcPr>
          <w:p w14:paraId="1E65EF0F" w14:textId="77777777" w:rsidR="00EF5766" w:rsidRPr="00A4119F" w:rsidRDefault="00EF5766" w:rsidP="00EF5766"/>
        </w:tc>
      </w:tr>
      <w:tr w:rsidR="00EF5766" w:rsidRPr="00A4119F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EF5766" w:rsidRPr="00A4119F" w:rsidRDefault="00EF5766" w:rsidP="00EF5766">
            <w:r w:rsidRPr="00A4119F">
              <w:t>CPU (%)</w:t>
            </w:r>
          </w:p>
        </w:tc>
        <w:tc>
          <w:tcPr>
            <w:tcW w:w="1294" w:type="dxa"/>
          </w:tcPr>
          <w:p w14:paraId="1E65EF12" w14:textId="7700B9E6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3" w14:textId="77777777" w:rsidR="00EF5766" w:rsidRPr="00A4119F" w:rsidRDefault="00EF5766" w:rsidP="00EF5766"/>
        </w:tc>
        <w:tc>
          <w:tcPr>
            <w:tcW w:w="1116" w:type="dxa"/>
          </w:tcPr>
          <w:p w14:paraId="1E65EF14" w14:textId="77777777" w:rsidR="00EF5766" w:rsidRPr="00A4119F" w:rsidRDefault="00EF5766" w:rsidP="00EF5766"/>
        </w:tc>
        <w:tc>
          <w:tcPr>
            <w:tcW w:w="1211" w:type="dxa"/>
          </w:tcPr>
          <w:p w14:paraId="1E65EF15" w14:textId="77777777" w:rsidR="00EF5766" w:rsidRPr="00A4119F" w:rsidRDefault="00EF5766" w:rsidP="00EF5766"/>
        </w:tc>
        <w:tc>
          <w:tcPr>
            <w:tcW w:w="1273" w:type="dxa"/>
          </w:tcPr>
          <w:p w14:paraId="1E65EF16" w14:textId="77777777" w:rsidR="00EF5766" w:rsidRPr="00A4119F" w:rsidRDefault="00EF5766" w:rsidP="00EF5766"/>
        </w:tc>
        <w:tc>
          <w:tcPr>
            <w:tcW w:w="979" w:type="dxa"/>
          </w:tcPr>
          <w:p w14:paraId="1E65EF17" w14:textId="77777777" w:rsidR="00EF5766" w:rsidRPr="00A4119F" w:rsidRDefault="00EF5766" w:rsidP="00EF5766"/>
        </w:tc>
      </w:tr>
      <w:tr w:rsidR="00EF5766" w:rsidRPr="00A4119F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EF5766" w:rsidRPr="00A4119F" w:rsidRDefault="00EF5766" w:rsidP="00EF5766">
            <w:r w:rsidRPr="00A4119F">
              <w:t>Tráfico red (Kbps)</w:t>
            </w:r>
          </w:p>
        </w:tc>
        <w:tc>
          <w:tcPr>
            <w:tcW w:w="1294" w:type="dxa"/>
          </w:tcPr>
          <w:p w14:paraId="1E65EF1A" w14:textId="71E8948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B" w14:textId="77777777" w:rsidR="00EF5766" w:rsidRPr="00A4119F" w:rsidRDefault="00EF5766" w:rsidP="00EF5766"/>
        </w:tc>
        <w:tc>
          <w:tcPr>
            <w:tcW w:w="1116" w:type="dxa"/>
          </w:tcPr>
          <w:p w14:paraId="1E65EF1C" w14:textId="77777777" w:rsidR="00EF5766" w:rsidRPr="00A4119F" w:rsidRDefault="00EF5766" w:rsidP="00EF5766"/>
        </w:tc>
        <w:tc>
          <w:tcPr>
            <w:tcW w:w="1211" w:type="dxa"/>
          </w:tcPr>
          <w:p w14:paraId="1E65EF1D" w14:textId="77777777" w:rsidR="00EF5766" w:rsidRPr="00A4119F" w:rsidRDefault="00EF5766" w:rsidP="00EF5766"/>
        </w:tc>
        <w:tc>
          <w:tcPr>
            <w:tcW w:w="1273" w:type="dxa"/>
          </w:tcPr>
          <w:p w14:paraId="1E65EF1E" w14:textId="77777777" w:rsidR="00EF5766" w:rsidRPr="00A4119F" w:rsidRDefault="00EF5766" w:rsidP="00EF5766"/>
        </w:tc>
        <w:tc>
          <w:tcPr>
            <w:tcW w:w="979" w:type="dxa"/>
          </w:tcPr>
          <w:p w14:paraId="1E65EF1F" w14:textId="77777777" w:rsidR="00EF5766" w:rsidRPr="00A4119F" w:rsidRDefault="00EF5766" w:rsidP="00EF5766"/>
        </w:tc>
      </w:tr>
      <w:tr w:rsidR="00EF5766" w:rsidRPr="00A4119F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EF5766" w:rsidRPr="00A4119F" w:rsidRDefault="00EF5766" w:rsidP="00EF5766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1294" w:type="dxa"/>
          </w:tcPr>
          <w:p w14:paraId="1E65EF22" w14:textId="0297E9E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23" w14:textId="77777777" w:rsidR="00EF5766" w:rsidRPr="00A4119F" w:rsidRDefault="00EF5766" w:rsidP="00EF5766"/>
        </w:tc>
        <w:tc>
          <w:tcPr>
            <w:tcW w:w="1116" w:type="dxa"/>
          </w:tcPr>
          <w:p w14:paraId="1E65EF24" w14:textId="77777777" w:rsidR="00EF5766" w:rsidRPr="00A4119F" w:rsidRDefault="00EF5766" w:rsidP="00EF5766"/>
        </w:tc>
        <w:tc>
          <w:tcPr>
            <w:tcW w:w="1211" w:type="dxa"/>
          </w:tcPr>
          <w:p w14:paraId="1E65EF25" w14:textId="77777777" w:rsidR="00EF5766" w:rsidRPr="00A4119F" w:rsidRDefault="00EF5766" w:rsidP="00EF5766"/>
        </w:tc>
        <w:tc>
          <w:tcPr>
            <w:tcW w:w="1273" w:type="dxa"/>
          </w:tcPr>
          <w:p w14:paraId="1E65EF26" w14:textId="77777777" w:rsidR="00EF5766" w:rsidRPr="00A4119F" w:rsidRDefault="00EF5766" w:rsidP="00EF5766"/>
        </w:tc>
        <w:tc>
          <w:tcPr>
            <w:tcW w:w="979" w:type="dxa"/>
          </w:tcPr>
          <w:p w14:paraId="1E65EF27" w14:textId="77777777" w:rsidR="00EF5766" w:rsidRPr="00A4119F" w:rsidRDefault="00EF5766" w:rsidP="00EF5766"/>
        </w:tc>
      </w:tr>
    </w:tbl>
    <w:p w14:paraId="1E65EF29" w14:textId="77777777" w:rsidR="0067700B" w:rsidRPr="00A4119F" w:rsidRDefault="0067700B">
      <w:pPr>
        <w:jc w:val="both"/>
      </w:pPr>
    </w:p>
    <w:p w14:paraId="1E65EF2A" w14:textId="5C1B6B23" w:rsidR="0067700B" w:rsidRDefault="00A0173C">
      <w:pPr>
        <w:jc w:val="both"/>
      </w:pPr>
      <w:r w:rsidRPr="00A4119F">
        <w:t>Se adjunta evidencia</w:t>
      </w:r>
      <w:r w:rsidR="00EF7EC7" w:rsidRPr="00A4119F">
        <w:t xml:space="preserve"> de las pruebas de carga</w:t>
      </w:r>
      <w:r w:rsidRPr="00A4119F">
        <w:t>:  SI _</w:t>
      </w:r>
      <w:r w:rsidR="009B0B06">
        <w:t>X</w:t>
      </w:r>
      <w:r w:rsidRPr="00A4119F">
        <w:t>_       NO __</w:t>
      </w:r>
    </w:p>
    <w:p w14:paraId="43D39B5C" w14:textId="77777777" w:rsidR="00836222" w:rsidRDefault="00836222">
      <w:pPr>
        <w:jc w:val="both"/>
      </w:pPr>
    </w:p>
    <w:p w14:paraId="06216ECA" w14:textId="704183A7" w:rsidR="00836222" w:rsidRPr="002F4A9D" w:rsidRDefault="007105C5" w:rsidP="00836222">
      <w:pPr>
        <w:rPr>
          <w:b/>
          <w:bCs/>
          <w:u w:val="single"/>
          <w:lang w:val="es-ES"/>
        </w:rPr>
      </w:pPr>
      <w:r w:rsidRPr="002F4A9D">
        <w:rPr>
          <w:b/>
          <w:bCs/>
          <w:u w:val="single"/>
          <w:lang w:val="es-ES"/>
        </w:rPr>
        <w:t>Evidencia de los esquemas.</w:t>
      </w:r>
    </w:p>
    <w:p w14:paraId="4BA3EE8F" w14:textId="77777777" w:rsidR="00836222" w:rsidRDefault="00836222" w:rsidP="00836222">
      <w:pPr>
        <w:rPr>
          <w:b/>
          <w:bCs/>
          <w:lang w:val="es-ES"/>
        </w:rPr>
      </w:pPr>
    </w:p>
    <w:p w14:paraId="09E3D67C" w14:textId="04A80062" w:rsidR="00F40719" w:rsidRPr="00107E46" w:rsidRDefault="00F40719" w:rsidP="00836222">
      <w:pPr>
        <w:rPr>
          <w:b/>
          <w:bCs/>
          <w:lang w:val="es-ES"/>
        </w:rPr>
      </w:pPr>
      <w:r>
        <w:rPr>
          <w:noProof/>
        </w:rPr>
        <w:drawing>
          <wp:inline distT="0" distB="0" distL="0" distR="0" wp14:anchorId="3C235EF5" wp14:editId="5ADD45AF">
            <wp:extent cx="5274310" cy="2385315"/>
            <wp:effectExtent l="0" t="0" r="2540" b="0"/>
            <wp:docPr id="204961084" name="Imagen 1" descr="Imagen que contiene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61084" name="Imagen 1" descr="Imagen que contiene 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F681F" w14:textId="43874F53" w:rsidR="00836222" w:rsidRDefault="00836222" w:rsidP="00836222">
      <w:pPr>
        <w:rPr>
          <w:lang w:val="es-ES"/>
        </w:rPr>
      </w:pPr>
    </w:p>
    <w:p w14:paraId="4A3BC27F" w14:textId="71A15275" w:rsidR="00F83931" w:rsidRDefault="00F83931" w:rsidP="00836222">
      <w:pPr>
        <w:rPr>
          <w:lang w:val="es-ES"/>
        </w:rPr>
      </w:pPr>
      <w:r>
        <w:rPr>
          <w:noProof/>
        </w:rPr>
        <w:drawing>
          <wp:inline distT="0" distB="0" distL="0" distR="0" wp14:anchorId="54E547EA" wp14:editId="758BE1DA">
            <wp:extent cx="5306597" cy="1466850"/>
            <wp:effectExtent l="0" t="0" r="8890" b="0"/>
            <wp:docPr id="144346482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464826" name="Imagen 1" descr="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17234" cy="146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A801B" w14:textId="13CC149B" w:rsidR="00836222" w:rsidRDefault="0061096D" w:rsidP="00836222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173F2C3E" wp14:editId="261086A9">
            <wp:extent cx="5273414" cy="1676400"/>
            <wp:effectExtent l="0" t="0" r="3810" b="0"/>
            <wp:docPr id="53354670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546708" name="Imagen 1" descr="Tabla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83946" cy="167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82BA0" w14:textId="77777777" w:rsidR="00AE012D" w:rsidRDefault="00AE012D" w:rsidP="00836222">
      <w:pPr>
        <w:rPr>
          <w:lang w:val="es-ES"/>
        </w:rPr>
      </w:pPr>
    </w:p>
    <w:p w14:paraId="230BBE9F" w14:textId="149C91D0" w:rsidR="001F343C" w:rsidRDefault="001F343C" w:rsidP="00836222">
      <w:pPr>
        <w:rPr>
          <w:lang w:val="es-ES"/>
        </w:rPr>
      </w:pPr>
      <w:r>
        <w:rPr>
          <w:noProof/>
        </w:rPr>
        <w:drawing>
          <wp:inline distT="0" distB="0" distL="0" distR="0" wp14:anchorId="559286F1" wp14:editId="557CF5ED">
            <wp:extent cx="5274019" cy="1133475"/>
            <wp:effectExtent l="0" t="0" r="3175" b="0"/>
            <wp:docPr id="1364512206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512206" name="Imagen 1" descr="Interfaz de usuario gráfica, Aplicación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83558" cy="113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77FAA" w14:textId="77777777" w:rsidR="00AE012D" w:rsidRDefault="00AE012D" w:rsidP="00836222">
      <w:pPr>
        <w:rPr>
          <w:lang w:val="es-ES"/>
        </w:rPr>
      </w:pPr>
    </w:p>
    <w:p w14:paraId="5F287F42" w14:textId="2FA6FF17" w:rsidR="00AE012D" w:rsidRPr="00107E46" w:rsidRDefault="00AE012D" w:rsidP="00836222">
      <w:pPr>
        <w:rPr>
          <w:lang w:val="es-ES"/>
        </w:rPr>
      </w:pPr>
      <w:r>
        <w:rPr>
          <w:noProof/>
        </w:rPr>
        <w:drawing>
          <wp:inline distT="0" distB="0" distL="0" distR="0" wp14:anchorId="3494CF5A" wp14:editId="5AEE946A">
            <wp:extent cx="5274310" cy="1012133"/>
            <wp:effectExtent l="0" t="0" r="2540" b="0"/>
            <wp:docPr id="555599371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599371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4545E" w14:textId="77777777" w:rsidR="009B085D" w:rsidRPr="00A4119F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A4119F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A4119F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A4119F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A4119F" w:rsidRDefault="003B370F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4906D947" w:rsidR="003B370F" w:rsidRPr="00A4119F" w:rsidRDefault="009502F9" w:rsidP="00AA47D3">
            <w:pPr>
              <w:jc w:val="center"/>
            </w:pPr>
            <w:r>
              <w:t>1</w:t>
            </w:r>
            <w:r w:rsidR="00FA29DF">
              <w:t>9</w:t>
            </w:r>
            <w:r w:rsidR="00024263" w:rsidRPr="00A4119F">
              <w:t>-</w:t>
            </w:r>
            <w:r w:rsidR="00CD6763" w:rsidRPr="00A4119F">
              <w:t>0</w:t>
            </w:r>
            <w:r w:rsidR="00FA29DF">
              <w:t>8</w:t>
            </w:r>
            <w:r w:rsidR="00024263" w:rsidRPr="00A4119F">
              <w:t>-</w:t>
            </w:r>
            <w:r w:rsidR="008C7408" w:rsidRPr="00A4119F">
              <w:t>202</w:t>
            </w:r>
            <w:r>
              <w:t>5</w:t>
            </w:r>
          </w:p>
        </w:tc>
        <w:tc>
          <w:tcPr>
            <w:tcW w:w="1750" w:type="dxa"/>
          </w:tcPr>
          <w:p w14:paraId="331AE766" w14:textId="76216296" w:rsidR="003B370F" w:rsidRPr="00A4119F" w:rsidRDefault="00024263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3EF00944" w:rsidR="003B370F" w:rsidRPr="00A4119F" w:rsidRDefault="000C4128" w:rsidP="00AA47D3">
            <w:pPr>
              <w:jc w:val="center"/>
            </w:pPr>
            <w:r>
              <w:t>19</w:t>
            </w:r>
            <w:r w:rsidR="008C7408" w:rsidRPr="00A4119F">
              <w:t>:</w:t>
            </w:r>
            <w:r>
              <w:t>3</w:t>
            </w:r>
            <w:r w:rsidR="000D6AFA" w:rsidRPr="00A4119F">
              <w:t>0</w:t>
            </w:r>
            <w:r w:rsidR="00B40E3D" w:rsidRPr="00A4119F">
              <w:t xml:space="preserve"> (Formato 24H)</w:t>
            </w:r>
          </w:p>
        </w:tc>
      </w:tr>
    </w:tbl>
    <w:p w14:paraId="283A4D11" w14:textId="77777777" w:rsidR="003B370F" w:rsidRPr="00A4119F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4119F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4119F" w:rsidRDefault="0067700B">
      <w:pPr>
        <w:jc w:val="both"/>
      </w:pPr>
    </w:p>
    <w:p w14:paraId="1E65EF2E" w14:textId="77777777" w:rsidR="0067700B" w:rsidRPr="00A4119F" w:rsidRDefault="00A0173C">
      <w:pPr>
        <w:jc w:val="center"/>
        <w:rPr>
          <w:b/>
          <w:bCs/>
          <w:sz w:val="28"/>
          <w:szCs w:val="28"/>
        </w:rPr>
      </w:pPr>
      <w:r w:rsidRPr="00A4119F">
        <w:rPr>
          <w:b/>
          <w:bCs/>
          <w:sz w:val="28"/>
          <w:szCs w:val="28"/>
        </w:rPr>
        <w:t>SECCIÓN DE USO EXCLUSIVO CAB</w:t>
      </w:r>
    </w:p>
    <w:p w14:paraId="047AB132" w14:textId="77777777" w:rsidR="00884BCD" w:rsidRPr="00A4119F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4119F" w:rsidRDefault="00A0173C">
            <w:pPr>
              <w:rPr>
                <w:b/>
                <w:bCs/>
                <w:color w:val="000000" w:themeColor="text1"/>
              </w:rPr>
            </w:pPr>
            <w:r w:rsidRPr="00A4119F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4119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4119F" w:rsidRDefault="0067700B"/>
        </w:tc>
      </w:tr>
    </w:tbl>
    <w:p w14:paraId="1E65EF35" w14:textId="2544505E" w:rsidR="0067700B" w:rsidRPr="00A4119F" w:rsidRDefault="0067700B"/>
    <w:p w14:paraId="4352C983" w14:textId="0EC5D54F" w:rsidR="002664D3" w:rsidRPr="00A4119F" w:rsidRDefault="002664D3" w:rsidP="002664D3">
      <w:pPr>
        <w:rPr>
          <w:b/>
          <w:bCs/>
        </w:rPr>
      </w:pPr>
      <w:r w:rsidRPr="00A4119F">
        <w:rPr>
          <w:b/>
          <w:bCs/>
        </w:rPr>
        <w:t>Nivel de riesgo</w:t>
      </w:r>
      <w:r w:rsidR="00C90430" w:rsidRPr="00A4119F">
        <w:rPr>
          <w:b/>
          <w:bCs/>
        </w:rPr>
        <w:t xml:space="preserve"> asignado:</w:t>
      </w:r>
    </w:p>
    <w:p w14:paraId="5694F4FE" w14:textId="77777777" w:rsidR="00C90430" w:rsidRPr="00A4119F" w:rsidRDefault="00C90430" w:rsidP="002664D3"/>
    <w:p w14:paraId="48CBDEB8" w14:textId="20C1C878" w:rsidR="002664D3" w:rsidRPr="00A4119F" w:rsidRDefault="00C90430">
      <w:r w:rsidRPr="00A4119F">
        <w:t>Alto:  _____</w:t>
      </w:r>
    </w:p>
    <w:p w14:paraId="7553726A" w14:textId="55F9F877" w:rsidR="00C90430" w:rsidRPr="00A4119F" w:rsidRDefault="00C90430">
      <w:r w:rsidRPr="00A4119F">
        <w:t>Medio: _____</w:t>
      </w:r>
    </w:p>
    <w:p w14:paraId="2D8164F3" w14:textId="2504A914" w:rsidR="00C90430" w:rsidRPr="00A4119F" w:rsidRDefault="00C90430">
      <w:r w:rsidRPr="00A4119F">
        <w:t>Bajo:  _____</w:t>
      </w:r>
    </w:p>
    <w:p w14:paraId="0E96CCF7" w14:textId="77777777" w:rsidR="00C90430" w:rsidRPr="00A4119F" w:rsidRDefault="00C90430"/>
    <w:p w14:paraId="1E65EF38" w14:textId="77777777" w:rsidR="0067700B" w:rsidRPr="00A4119F" w:rsidRDefault="00A0173C">
      <w:pPr>
        <w:jc w:val="both"/>
        <w:rPr>
          <w:b/>
          <w:bCs/>
          <w:sz w:val="22"/>
          <w:szCs w:val="22"/>
        </w:rPr>
      </w:pPr>
      <w:r w:rsidRPr="00A4119F">
        <w:rPr>
          <w:b/>
          <w:bCs/>
          <w:sz w:val="22"/>
          <w:szCs w:val="22"/>
        </w:rPr>
        <w:t>CONCLUSIÓN:</w:t>
      </w:r>
    </w:p>
    <w:p w14:paraId="1E65EF39" w14:textId="77777777" w:rsidR="0067700B" w:rsidRPr="00A4119F" w:rsidRDefault="0067700B">
      <w:pPr>
        <w:jc w:val="both"/>
      </w:pPr>
    </w:p>
    <w:p w14:paraId="1E65EF3A" w14:textId="1A449705" w:rsidR="0067700B" w:rsidRPr="00A4119F" w:rsidRDefault="00A0173C">
      <w:pPr>
        <w:jc w:val="both"/>
      </w:pPr>
      <w:r w:rsidRPr="00A4119F">
        <w:t>En base a los antecedentes presentados</w:t>
      </w:r>
      <w:r w:rsidR="002664D3" w:rsidRPr="00A4119F">
        <w:t xml:space="preserve">, </w:t>
      </w:r>
      <w:r w:rsidRPr="00A4119F">
        <w:t>la argumentación realizada</w:t>
      </w:r>
      <w:r w:rsidR="002664D3" w:rsidRPr="00A4119F">
        <w:t xml:space="preserve"> y el nivel de riesgo asignado</w:t>
      </w:r>
      <w:r w:rsidRPr="00A4119F">
        <w:t xml:space="preserve">, el </w:t>
      </w:r>
      <w:r w:rsidR="00884BCD" w:rsidRPr="00A4119F">
        <w:t>comité</w:t>
      </w:r>
      <w:r w:rsidRPr="00A4119F">
        <w:t xml:space="preserve"> asesor de cambios (CAB) </w:t>
      </w:r>
      <w:r w:rsidR="00884BCD" w:rsidRPr="00A4119F">
        <w:t>considera que</w:t>
      </w:r>
      <w:r w:rsidRPr="00A4119F">
        <w:t xml:space="preserve"> el paso a producción solicitado debe ser RECHAZADO/APROBADO.</w:t>
      </w:r>
    </w:p>
    <w:p w14:paraId="1E65EF3B" w14:textId="5CF1B417" w:rsidR="0067700B" w:rsidRPr="00A4119F" w:rsidRDefault="0067700B"/>
    <w:p w14:paraId="1E65EF40" w14:textId="77777777" w:rsidR="0067700B" w:rsidRPr="009E4E70" w:rsidRDefault="00A0173C">
      <w:r w:rsidRPr="00A4119F">
        <w:t xml:space="preserve">Fecha: </w:t>
      </w:r>
      <w:proofErr w:type="spellStart"/>
      <w:r w:rsidRPr="00A4119F">
        <w:rPr>
          <w:b/>
          <w:bCs/>
        </w:rPr>
        <w:t>dd</w:t>
      </w:r>
      <w:proofErr w:type="spellEnd"/>
      <w:r w:rsidRPr="00A4119F">
        <w:rPr>
          <w:b/>
          <w:bCs/>
        </w:rPr>
        <w:t>-mm-</w:t>
      </w:r>
      <w:proofErr w:type="spellStart"/>
      <w:r w:rsidRPr="00A4119F">
        <w:rPr>
          <w:b/>
          <w:bCs/>
        </w:rPr>
        <w:t>aaaa</w:t>
      </w:r>
      <w:proofErr w:type="spellEnd"/>
    </w:p>
    <w:sectPr w:rsidR="0067700B" w:rsidRPr="009E4E70">
      <w:headerReference w:type="default" r:id="rId17"/>
      <w:footerReference w:type="default" r:id="rId1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DEBFE" w14:textId="77777777" w:rsidR="00122371" w:rsidRPr="00A4119F" w:rsidRDefault="00122371">
      <w:r w:rsidRPr="00A4119F">
        <w:separator/>
      </w:r>
    </w:p>
  </w:endnote>
  <w:endnote w:type="continuationSeparator" w:id="0">
    <w:p w14:paraId="0BD7CD28" w14:textId="77777777" w:rsidR="00122371" w:rsidRPr="00A4119F" w:rsidRDefault="00122371">
      <w:r w:rsidRPr="00A41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Piedepgina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1515B8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7EEBB" w14:textId="77777777" w:rsidR="00122371" w:rsidRPr="00A4119F" w:rsidRDefault="00122371">
      <w:r w:rsidRPr="00A4119F">
        <w:separator/>
      </w:r>
    </w:p>
  </w:footnote>
  <w:footnote w:type="continuationSeparator" w:id="0">
    <w:p w14:paraId="3D5A9389" w14:textId="77777777" w:rsidR="00122371" w:rsidRPr="00A4119F" w:rsidRDefault="00122371">
      <w:r w:rsidRPr="00A411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Encabezado"/>
    </w:pPr>
    <w:r w:rsidRPr="00A4119F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Encabezado"/>
    </w:pPr>
  </w:p>
  <w:p w14:paraId="1E65EF43" w14:textId="77777777" w:rsidR="0067700B" w:rsidRPr="00A4119F" w:rsidRDefault="00A0173C">
    <w:pPr>
      <w:pStyle w:val="Encabezado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26111C"/>
    <w:multiLevelType w:val="hybridMultilevel"/>
    <w:tmpl w:val="17DEE9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19"/>
  </w:num>
  <w:num w:numId="3" w16cid:durableId="372538715">
    <w:abstractNumId w:val="13"/>
  </w:num>
  <w:num w:numId="4" w16cid:durableId="242107271">
    <w:abstractNumId w:val="14"/>
  </w:num>
  <w:num w:numId="5" w16cid:durableId="787940950">
    <w:abstractNumId w:val="18"/>
  </w:num>
  <w:num w:numId="6" w16cid:durableId="1970086939">
    <w:abstractNumId w:val="20"/>
  </w:num>
  <w:num w:numId="7" w16cid:durableId="1663434774">
    <w:abstractNumId w:val="24"/>
  </w:num>
  <w:num w:numId="8" w16cid:durableId="229852538">
    <w:abstractNumId w:val="22"/>
  </w:num>
  <w:num w:numId="9" w16cid:durableId="1024400828">
    <w:abstractNumId w:val="5"/>
  </w:num>
  <w:num w:numId="10" w16cid:durableId="32731926">
    <w:abstractNumId w:val="7"/>
  </w:num>
  <w:num w:numId="11" w16cid:durableId="1743481490">
    <w:abstractNumId w:val="8"/>
  </w:num>
  <w:num w:numId="12" w16cid:durableId="302387795">
    <w:abstractNumId w:val="4"/>
  </w:num>
  <w:num w:numId="13" w16cid:durableId="325935150">
    <w:abstractNumId w:val="3"/>
  </w:num>
  <w:num w:numId="14" w16cid:durableId="217514113">
    <w:abstractNumId w:val="0"/>
  </w:num>
  <w:num w:numId="15" w16cid:durableId="354312459">
    <w:abstractNumId w:val="10"/>
  </w:num>
  <w:num w:numId="16" w16cid:durableId="166755910">
    <w:abstractNumId w:val="2"/>
  </w:num>
  <w:num w:numId="17" w16cid:durableId="1748842398">
    <w:abstractNumId w:val="15"/>
  </w:num>
  <w:num w:numId="18" w16cid:durableId="445081171">
    <w:abstractNumId w:val="11"/>
  </w:num>
  <w:num w:numId="19" w16cid:durableId="1218399286">
    <w:abstractNumId w:val="16"/>
  </w:num>
  <w:num w:numId="20" w16cid:durableId="1526098261">
    <w:abstractNumId w:val="9"/>
  </w:num>
  <w:num w:numId="21" w16cid:durableId="902375956">
    <w:abstractNumId w:val="1"/>
  </w:num>
  <w:num w:numId="22" w16cid:durableId="309527137">
    <w:abstractNumId w:val="17"/>
  </w:num>
  <w:num w:numId="23" w16cid:durableId="909460070">
    <w:abstractNumId w:val="21"/>
  </w:num>
  <w:num w:numId="24" w16cid:durableId="1101342721">
    <w:abstractNumId w:val="12"/>
  </w:num>
  <w:num w:numId="25" w16cid:durableId="1454441786">
    <w:abstractNumId w:val="23"/>
  </w:num>
  <w:num w:numId="26" w16cid:durableId="1754744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243492"/>
    <w:rsid w:val="6F555C5B"/>
    <w:rsid w:val="9EBD27D8"/>
    <w:rsid w:val="AFFE8D6C"/>
    <w:rsid w:val="B6FD13F7"/>
    <w:rsid w:val="BFFA5977"/>
    <w:rsid w:val="EDBE1C31"/>
    <w:rsid w:val="FBEA7A49"/>
    <w:rsid w:val="000171AF"/>
    <w:rsid w:val="00020F35"/>
    <w:rsid w:val="00022B6A"/>
    <w:rsid w:val="00024263"/>
    <w:rsid w:val="00030407"/>
    <w:rsid w:val="00041265"/>
    <w:rsid w:val="00055A36"/>
    <w:rsid w:val="000678E1"/>
    <w:rsid w:val="000751BC"/>
    <w:rsid w:val="000830F7"/>
    <w:rsid w:val="00085A18"/>
    <w:rsid w:val="000A3A92"/>
    <w:rsid w:val="000B263D"/>
    <w:rsid w:val="000C4128"/>
    <w:rsid w:val="000D0856"/>
    <w:rsid w:val="000D6AFA"/>
    <w:rsid w:val="000D71AA"/>
    <w:rsid w:val="000E65C6"/>
    <w:rsid w:val="000F792D"/>
    <w:rsid w:val="00110BEB"/>
    <w:rsid w:val="0011289A"/>
    <w:rsid w:val="00116772"/>
    <w:rsid w:val="00122371"/>
    <w:rsid w:val="00137971"/>
    <w:rsid w:val="00143D1E"/>
    <w:rsid w:val="0014573A"/>
    <w:rsid w:val="001518E3"/>
    <w:rsid w:val="00156571"/>
    <w:rsid w:val="00160B04"/>
    <w:rsid w:val="0017173B"/>
    <w:rsid w:val="00177746"/>
    <w:rsid w:val="001819B2"/>
    <w:rsid w:val="001836CB"/>
    <w:rsid w:val="001A442B"/>
    <w:rsid w:val="001B1191"/>
    <w:rsid w:val="001B25A0"/>
    <w:rsid w:val="001C0765"/>
    <w:rsid w:val="001C7D9B"/>
    <w:rsid w:val="001E0955"/>
    <w:rsid w:val="001E505F"/>
    <w:rsid w:val="001F2C24"/>
    <w:rsid w:val="001F343C"/>
    <w:rsid w:val="00200640"/>
    <w:rsid w:val="002035B4"/>
    <w:rsid w:val="00211569"/>
    <w:rsid w:val="00217C2D"/>
    <w:rsid w:val="002233E5"/>
    <w:rsid w:val="002368DC"/>
    <w:rsid w:val="00242D67"/>
    <w:rsid w:val="00243492"/>
    <w:rsid w:val="00244D3E"/>
    <w:rsid w:val="00250475"/>
    <w:rsid w:val="00254BA7"/>
    <w:rsid w:val="00257A63"/>
    <w:rsid w:val="00262512"/>
    <w:rsid w:val="002664D3"/>
    <w:rsid w:val="00267387"/>
    <w:rsid w:val="00267E2D"/>
    <w:rsid w:val="002741AA"/>
    <w:rsid w:val="00276CCB"/>
    <w:rsid w:val="0028369A"/>
    <w:rsid w:val="002957EF"/>
    <w:rsid w:val="002B05A2"/>
    <w:rsid w:val="002C59A3"/>
    <w:rsid w:val="002D1C43"/>
    <w:rsid w:val="002E229E"/>
    <w:rsid w:val="002E67EF"/>
    <w:rsid w:val="002F166D"/>
    <w:rsid w:val="002F36E0"/>
    <w:rsid w:val="002F4A9D"/>
    <w:rsid w:val="003069C0"/>
    <w:rsid w:val="00310069"/>
    <w:rsid w:val="00317FC4"/>
    <w:rsid w:val="00320879"/>
    <w:rsid w:val="00323B2C"/>
    <w:rsid w:val="00336BE1"/>
    <w:rsid w:val="003641BB"/>
    <w:rsid w:val="00397B76"/>
    <w:rsid w:val="003B1808"/>
    <w:rsid w:val="003B30E9"/>
    <w:rsid w:val="003B370F"/>
    <w:rsid w:val="003B690A"/>
    <w:rsid w:val="003C2519"/>
    <w:rsid w:val="003C7199"/>
    <w:rsid w:val="003D15BF"/>
    <w:rsid w:val="003D2F09"/>
    <w:rsid w:val="003D3243"/>
    <w:rsid w:val="003D3D08"/>
    <w:rsid w:val="003D7B82"/>
    <w:rsid w:val="003E6A14"/>
    <w:rsid w:val="00400C13"/>
    <w:rsid w:val="00424ACD"/>
    <w:rsid w:val="00430A55"/>
    <w:rsid w:val="00432441"/>
    <w:rsid w:val="00462987"/>
    <w:rsid w:val="004A4277"/>
    <w:rsid w:val="004B62B9"/>
    <w:rsid w:val="004D7B9B"/>
    <w:rsid w:val="004F57FB"/>
    <w:rsid w:val="00500741"/>
    <w:rsid w:val="00504CDC"/>
    <w:rsid w:val="00521C6C"/>
    <w:rsid w:val="0053125D"/>
    <w:rsid w:val="00545509"/>
    <w:rsid w:val="005523C4"/>
    <w:rsid w:val="00560FA7"/>
    <w:rsid w:val="005853D7"/>
    <w:rsid w:val="005A1E17"/>
    <w:rsid w:val="005A221F"/>
    <w:rsid w:val="005A5B83"/>
    <w:rsid w:val="005B2E5E"/>
    <w:rsid w:val="005B457A"/>
    <w:rsid w:val="005C5F3C"/>
    <w:rsid w:val="005E0449"/>
    <w:rsid w:val="005E2DD2"/>
    <w:rsid w:val="005F0267"/>
    <w:rsid w:val="005F2AEF"/>
    <w:rsid w:val="00602145"/>
    <w:rsid w:val="00606015"/>
    <w:rsid w:val="0061096D"/>
    <w:rsid w:val="00614F59"/>
    <w:rsid w:val="0063012A"/>
    <w:rsid w:val="00632AE2"/>
    <w:rsid w:val="0063514D"/>
    <w:rsid w:val="00655C6D"/>
    <w:rsid w:val="00665618"/>
    <w:rsid w:val="00675AD4"/>
    <w:rsid w:val="0067700B"/>
    <w:rsid w:val="00687E04"/>
    <w:rsid w:val="006912F5"/>
    <w:rsid w:val="006A4D27"/>
    <w:rsid w:val="006A72B5"/>
    <w:rsid w:val="006B1BF8"/>
    <w:rsid w:val="006C0094"/>
    <w:rsid w:val="006C4BFB"/>
    <w:rsid w:val="006C6ADF"/>
    <w:rsid w:val="006E2796"/>
    <w:rsid w:val="006F3404"/>
    <w:rsid w:val="006F397D"/>
    <w:rsid w:val="007058E3"/>
    <w:rsid w:val="007059B6"/>
    <w:rsid w:val="007105C5"/>
    <w:rsid w:val="0073175A"/>
    <w:rsid w:val="007452B6"/>
    <w:rsid w:val="007626F5"/>
    <w:rsid w:val="0077272C"/>
    <w:rsid w:val="007902E9"/>
    <w:rsid w:val="00794386"/>
    <w:rsid w:val="007B0D76"/>
    <w:rsid w:val="007B1C1B"/>
    <w:rsid w:val="007C18B4"/>
    <w:rsid w:val="007D125C"/>
    <w:rsid w:val="007D617B"/>
    <w:rsid w:val="007F17CD"/>
    <w:rsid w:val="008267D2"/>
    <w:rsid w:val="00836222"/>
    <w:rsid w:val="0084398C"/>
    <w:rsid w:val="00846354"/>
    <w:rsid w:val="0085326A"/>
    <w:rsid w:val="00864DBA"/>
    <w:rsid w:val="00875DB2"/>
    <w:rsid w:val="008762B7"/>
    <w:rsid w:val="00881A09"/>
    <w:rsid w:val="008846B8"/>
    <w:rsid w:val="00884BCD"/>
    <w:rsid w:val="008A28EB"/>
    <w:rsid w:val="008A6233"/>
    <w:rsid w:val="008B628A"/>
    <w:rsid w:val="008C7163"/>
    <w:rsid w:val="008C7408"/>
    <w:rsid w:val="008D1E4D"/>
    <w:rsid w:val="008D30A5"/>
    <w:rsid w:val="008D3695"/>
    <w:rsid w:val="008D7DFF"/>
    <w:rsid w:val="009004C7"/>
    <w:rsid w:val="00923274"/>
    <w:rsid w:val="00932EBB"/>
    <w:rsid w:val="0094294B"/>
    <w:rsid w:val="009502F9"/>
    <w:rsid w:val="00952F48"/>
    <w:rsid w:val="00955320"/>
    <w:rsid w:val="00962838"/>
    <w:rsid w:val="00965BDF"/>
    <w:rsid w:val="00970EBA"/>
    <w:rsid w:val="00976CB7"/>
    <w:rsid w:val="00984229"/>
    <w:rsid w:val="00997265"/>
    <w:rsid w:val="009A58AD"/>
    <w:rsid w:val="009A67DC"/>
    <w:rsid w:val="009B085D"/>
    <w:rsid w:val="009B0B06"/>
    <w:rsid w:val="009B3230"/>
    <w:rsid w:val="009C44CF"/>
    <w:rsid w:val="009D0138"/>
    <w:rsid w:val="009E4E70"/>
    <w:rsid w:val="009E5780"/>
    <w:rsid w:val="009F3B25"/>
    <w:rsid w:val="00A01449"/>
    <w:rsid w:val="00A0173C"/>
    <w:rsid w:val="00A05D6F"/>
    <w:rsid w:val="00A4119F"/>
    <w:rsid w:val="00A522D4"/>
    <w:rsid w:val="00A55148"/>
    <w:rsid w:val="00A72538"/>
    <w:rsid w:val="00A92AAD"/>
    <w:rsid w:val="00AA69F3"/>
    <w:rsid w:val="00AB08EC"/>
    <w:rsid w:val="00AC1EBC"/>
    <w:rsid w:val="00AC36E5"/>
    <w:rsid w:val="00AC5008"/>
    <w:rsid w:val="00AD23BC"/>
    <w:rsid w:val="00AE012D"/>
    <w:rsid w:val="00AE1834"/>
    <w:rsid w:val="00AE5DB6"/>
    <w:rsid w:val="00AF01F8"/>
    <w:rsid w:val="00AF4393"/>
    <w:rsid w:val="00B00F86"/>
    <w:rsid w:val="00B05CA0"/>
    <w:rsid w:val="00B2287F"/>
    <w:rsid w:val="00B24859"/>
    <w:rsid w:val="00B40CC2"/>
    <w:rsid w:val="00B40E3D"/>
    <w:rsid w:val="00B51D19"/>
    <w:rsid w:val="00B60B9F"/>
    <w:rsid w:val="00B736F7"/>
    <w:rsid w:val="00B84712"/>
    <w:rsid w:val="00B93019"/>
    <w:rsid w:val="00BB2562"/>
    <w:rsid w:val="00BC3274"/>
    <w:rsid w:val="00BD0753"/>
    <w:rsid w:val="00BD0F46"/>
    <w:rsid w:val="00BF3F13"/>
    <w:rsid w:val="00BF681A"/>
    <w:rsid w:val="00C04814"/>
    <w:rsid w:val="00C04F40"/>
    <w:rsid w:val="00C058FC"/>
    <w:rsid w:val="00C21321"/>
    <w:rsid w:val="00C316BB"/>
    <w:rsid w:val="00C561E5"/>
    <w:rsid w:val="00C66E6E"/>
    <w:rsid w:val="00C858F6"/>
    <w:rsid w:val="00C90430"/>
    <w:rsid w:val="00CA4BAF"/>
    <w:rsid w:val="00CA52E3"/>
    <w:rsid w:val="00CC2309"/>
    <w:rsid w:val="00CC6352"/>
    <w:rsid w:val="00CD6763"/>
    <w:rsid w:val="00CF76F8"/>
    <w:rsid w:val="00D146BA"/>
    <w:rsid w:val="00D325DB"/>
    <w:rsid w:val="00D41785"/>
    <w:rsid w:val="00D42CC4"/>
    <w:rsid w:val="00D474A4"/>
    <w:rsid w:val="00D515F6"/>
    <w:rsid w:val="00D67C30"/>
    <w:rsid w:val="00D74C5A"/>
    <w:rsid w:val="00D96C57"/>
    <w:rsid w:val="00DD0FA2"/>
    <w:rsid w:val="00DD5909"/>
    <w:rsid w:val="00DE662D"/>
    <w:rsid w:val="00E214E6"/>
    <w:rsid w:val="00E26B6C"/>
    <w:rsid w:val="00E47B3A"/>
    <w:rsid w:val="00E567CC"/>
    <w:rsid w:val="00E66081"/>
    <w:rsid w:val="00E66500"/>
    <w:rsid w:val="00E74E7C"/>
    <w:rsid w:val="00E85E7B"/>
    <w:rsid w:val="00E95C49"/>
    <w:rsid w:val="00E97C79"/>
    <w:rsid w:val="00EA137E"/>
    <w:rsid w:val="00EA41EB"/>
    <w:rsid w:val="00EB70ED"/>
    <w:rsid w:val="00EC051A"/>
    <w:rsid w:val="00EC20E6"/>
    <w:rsid w:val="00EC48B7"/>
    <w:rsid w:val="00ED0947"/>
    <w:rsid w:val="00EE44A5"/>
    <w:rsid w:val="00EE5077"/>
    <w:rsid w:val="00EF056F"/>
    <w:rsid w:val="00EF294D"/>
    <w:rsid w:val="00EF5766"/>
    <w:rsid w:val="00EF7C7E"/>
    <w:rsid w:val="00EF7EC7"/>
    <w:rsid w:val="00F17F85"/>
    <w:rsid w:val="00F21A86"/>
    <w:rsid w:val="00F40719"/>
    <w:rsid w:val="00F619C6"/>
    <w:rsid w:val="00F65CE8"/>
    <w:rsid w:val="00F71088"/>
    <w:rsid w:val="00F83931"/>
    <w:rsid w:val="00F84926"/>
    <w:rsid w:val="00F916C0"/>
    <w:rsid w:val="00F92EC8"/>
    <w:rsid w:val="00F940C2"/>
    <w:rsid w:val="00FA29DF"/>
    <w:rsid w:val="00FB2B32"/>
    <w:rsid w:val="00FD565E"/>
    <w:rsid w:val="00FF42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354"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  <w:style w:type="paragraph" w:styleId="NormalWeb">
    <w:name w:val="Normal (Web)"/>
    <w:basedOn w:val="Normal"/>
    <w:rsid w:val="000751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914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Ferrer</cp:lastModifiedBy>
  <cp:revision>2</cp:revision>
  <dcterms:created xsi:type="dcterms:W3CDTF">2025-08-11T19:51:00Z</dcterms:created>
  <dcterms:modified xsi:type="dcterms:W3CDTF">2025-08-11T19:51:00Z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