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9E4E70" w14:paraId="1E65EDFE" w14:textId="77777777" w:rsidTr="64950B20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64950B20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4CEEA587" w:rsidR="0067700B" w:rsidRPr="009E4E70" w:rsidRDefault="00C66BFB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="0067700B" w:rsidRPr="00640E4B" w14:paraId="1E65EE04" w14:textId="77777777" w:rsidTr="64950B20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23807354" w14:textId="77777777" w:rsidR="0067700B" w:rsidRDefault="00C66BFB">
            <w:pPr>
              <w:rPr>
                <w:lang w:val="es-CL"/>
              </w:rPr>
            </w:pPr>
            <w:r w:rsidRPr="00C66BFB">
              <w:rPr>
                <w:lang w:val="es-CL"/>
              </w:rPr>
              <w:t>GCTI-</w:t>
            </w:r>
            <w:r w:rsidR="00F42E82">
              <w:rPr>
                <w:lang w:val="es-CL"/>
              </w:rPr>
              <w:t>3</w:t>
            </w:r>
            <w:r w:rsidR="002C1D63">
              <w:rPr>
                <w:lang w:val="es-CL"/>
              </w:rPr>
              <w:t>7</w:t>
            </w:r>
            <w:r w:rsidR="00F42E82">
              <w:rPr>
                <w:lang w:val="es-CL"/>
              </w:rPr>
              <w:t xml:space="preserve">7 </w:t>
            </w:r>
            <w:proofErr w:type="spellStart"/>
            <w:r w:rsidR="00F42E82" w:rsidRPr="00F42E82">
              <w:rPr>
                <w:lang w:val="es-CL"/>
              </w:rPr>
              <w:t>Fix</w:t>
            </w:r>
            <w:proofErr w:type="spellEnd"/>
            <w:r w:rsidR="00F42E82" w:rsidRPr="00F42E82">
              <w:rPr>
                <w:lang w:val="es-CL"/>
              </w:rPr>
              <w:t xml:space="preserve"> Documentos Textos Normativos TSF parte 3</w:t>
            </w:r>
          </w:p>
          <w:p w14:paraId="1E65EE03" w14:textId="18F2D8E1" w:rsidR="00400424" w:rsidRPr="009E4E70" w:rsidRDefault="00400424">
            <w:pPr>
              <w:rPr>
                <w:lang w:val="es-CL"/>
              </w:rPr>
            </w:pPr>
            <w:r>
              <w:rPr>
                <w:lang w:val="es-CL"/>
              </w:rPr>
              <w:t xml:space="preserve">GCTI-401 </w:t>
            </w:r>
            <w:r w:rsidRPr="00400424">
              <w:rPr>
                <w:lang w:val="es-CL"/>
              </w:rPr>
              <w:t>FIX Texto normativo NTFS</w:t>
            </w:r>
          </w:p>
        </w:tc>
      </w:tr>
      <w:tr w:rsidR="0067700B" w:rsidRPr="00640E4B" w14:paraId="1E65EE07" w14:textId="77777777" w:rsidTr="64950B20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6204B018" w:rsidR="0067700B" w:rsidRPr="009E4E70" w:rsidRDefault="3F65D48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="00C66BFB" w:rsidRPr="5CDE90BF">
              <w:rPr>
                <w:lang w:val="es-CL"/>
              </w:rPr>
              <w:t xml:space="preserve"> (PM) y Joselyn Bolton (PO)</w:t>
            </w:r>
          </w:p>
        </w:tc>
      </w:tr>
      <w:tr w:rsidR="0067700B" w:rsidRPr="00640E4B" w14:paraId="1E65EE0A" w14:textId="77777777" w:rsidTr="64950B20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7C0F8D65" w:rsidR="0067700B" w:rsidRPr="009E4E70" w:rsidRDefault="000E3C95" w:rsidP="5CDE90BF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39F9E2F2" w:rsidRPr="5CDE90BF">
              <w:rPr>
                <w:lang w:val="es-CL"/>
              </w:rPr>
              <w:t>dgartagle.ext@tanner.cl</w:t>
            </w:r>
            <w:r w:rsidR="002972FA" w:rsidRPr="5CDE90BF">
              <w:rPr>
                <w:lang w:val="es-CL"/>
              </w:rPr>
              <w:t xml:space="preserve"> </w:t>
            </w:r>
            <w:hyperlink r:id="rId10">
              <w:r w:rsidR="002972FA" w:rsidRPr="5CDE90BF">
                <w:rPr>
                  <w:rStyle w:val="Hipervnculo"/>
                  <w:lang w:val="es-CL"/>
                </w:rPr>
                <w:t>joselyn.bolton@tanner.cl</w:t>
              </w:r>
            </w:hyperlink>
            <w:r w:rsidR="002972FA" w:rsidRPr="5CDE90BF">
              <w:rPr>
                <w:lang w:val="es-CL"/>
              </w:rPr>
              <w:t xml:space="preserve"> </w:t>
            </w:r>
          </w:p>
        </w:tc>
      </w:tr>
      <w:tr w:rsidR="0067700B" w:rsidRPr="009E4E70" w14:paraId="1E65EE0E" w14:textId="77777777" w:rsidTr="64950B20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64950B20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2E310E2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="03486974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="00AC5008" w:rsidRPr="5CDE90BF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64950B20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76AA3F58" w:rsidR="0067700B" w:rsidRPr="009E4E70" w:rsidRDefault="00F42E82">
            <w:pPr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A0173C" w:rsidRPr="64950B20">
              <w:rPr>
                <w:lang w:val="es-CL"/>
              </w:rPr>
              <w:t>-</w:t>
            </w:r>
            <w:r>
              <w:rPr>
                <w:lang w:val="es-CL"/>
              </w:rPr>
              <w:t>08</w:t>
            </w:r>
            <w:r w:rsidR="00A0173C" w:rsidRPr="64950B20">
              <w:rPr>
                <w:lang w:val="es-CL"/>
              </w:rPr>
              <w:t>-</w:t>
            </w:r>
            <w:r w:rsidR="00CB033B" w:rsidRPr="64950B20">
              <w:rPr>
                <w:lang w:val="es-CL"/>
              </w:rPr>
              <w:t>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5CDE90BF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5CDE90BF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640E4B" w14:paraId="1E65EE1D" w14:textId="77777777" w:rsidTr="5CDE90BF">
        <w:trPr>
          <w:trHeight w:val="1553"/>
        </w:trPr>
        <w:tc>
          <w:tcPr>
            <w:tcW w:w="8522" w:type="dxa"/>
          </w:tcPr>
          <w:p w14:paraId="4EDF8BF8" w14:textId="77777777" w:rsidR="00064214" w:rsidRDefault="00064214" w:rsidP="00064214">
            <w:pPr>
              <w:rPr>
                <w:lang w:val="es-CL"/>
              </w:rPr>
            </w:pPr>
            <w:r>
              <w:rPr>
                <w:lang w:val="es-CL"/>
              </w:rPr>
              <w:t xml:space="preserve">Se modifican </w:t>
            </w:r>
            <w:r w:rsidR="00151AB3">
              <w:rPr>
                <w:lang w:val="es-CL"/>
              </w:rPr>
              <w:t>los logos y textos legales de los documentos de MÓNACO.</w:t>
            </w:r>
          </w:p>
          <w:p w14:paraId="67AE1DE8" w14:textId="4829E5DD" w:rsidR="00194085" w:rsidRDefault="00491077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491077">
              <w:rPr>
                <w:lang w:val="es-CL"/>
              </w:rPr>
              <w:t>Opción Venta</w:t>
            </w:r>
          </w:p>
          <w:p w14:paraId="42398363" w14:textId="3F7AB792" w:rsidR="00491077" w:rsidRDefault="00491077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Mandato Especial PN/PJ</w:t>
            </w:r>
          </w:p>
          <w:p w14:paraId="04A3C30A" w14:textId="66EB7C62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Ficha UAF</w:t>
            </w:r>
          </w:p>
          <w:p w14:paraId="3D9BFFE5" w14:textId="38A60332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Cargos del Crédito</w:t>
            </w:r>
          </w:p>
          <w:p w14:paraId="3C839CE2" w14:textId="2CD0C3E1" w:rsidR="00433DBE" w:rsidRDefault="00433DBE" w:rsidP="00251E99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>
              <w:rPr>
                <w:lang w:val="es-CL"/>
              </w:rPr>
              <w:t>Carta aprobación</w:t>
            </w:r>
          </w:p>
          <w:p w14:paraId="45CA4AD4" w14:textId="77777777" w:rsidR="002C1D63" w:rsidRDefault="002C1D63" w:rsidP="002C1D63">
            <w:pPr>
              <w:pStyle w:val="Prrafodelista"/>
              <w:rPr>
                <w:lang w:val="es-CL"/>
              </w:rPr>
            </w:pPr>
          </w:p>
          <w:p w14:paraId="1E695A65" w14:textId="462593A3" w:rsidR="002C1D63" w:rsidRDefault="002C1D63" w:rsidP="002C1D63">
            <w:pPr>
              <w:rPr>
                <w:lang w:val="es-CL"/>
              </w:rPr>
            </w:pPr>
            <w:r>
              <w:rPr>
                <w:lang w:val="es-CL"/>
              </w:rPr>
              <w:t>Se modifican textos legales del documento de NTFS.</w:t>
            </w:r>
          </w:p>
          <w:p w14:paraId="3EF71C46" w14:textId="74D48B44" w:rsidR="00433DBE" w:rsidRPr="002C1D63" w:rsidRDefault="002C1D63" w:rsidP="002C1D63">
            <w:pPr>
              <w:pStyle w:val="Prrafodelista"/>
              <w:numPr>
                <w:ilvl w:val="0"/>
                <w:numId w:val="1"/>
              </w:numPr>
              <w:rPr>
                <w:lang w:val="es-CL"/>
              </w:rPr>
            </w:pPr>
            <w:r w:rsidRPr="00491077">
              <w:rPr>
                <w:lang w:val="es-CL"/>
              </w:rPr>
              <w:t>Opción Venta</w:t>
            </w:r>
          </w:p>
          <w:p w14:paraId="158EF563" w14:textId="77777777" w:rsidR="00151AB3" w:rsidRDefault="00151AB3" w:rsidP="00064214">
            <w:pPr>
              <w:rPr>
                <w:lang w:val="es-CL"/>
              </w:rPr>
            </w:pPr>
          </w:p>
          <w:p w14:paraId="1E65EE1C" w14:textId="6B76BD55" w:rsidR="00151AB3" w:rsidRPr="00064214" w:rsidRDefault="00151AB3" w:rsidP="00064214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5CDE90BF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640E4B" w14:paraId="1E65EE22" w14:textId="77777777" w:rsidTr="5CDE90BF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0E4B" w14:paraId="1E65EE24" w14:textId="77777777" w:rsidTr="002C1D63">
        <w:trPr>
          <w:trHeight w:val="781"/>
        </w:trPr>
        <w:tc>
          <w:tcPr>
            <w:tcW w:w="8522" w:type="dxa"/>
          </w:tcPr>
          <w:p w14:paraId="1E65EE23" w14:textId="394FECB8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Es necesario aplicar cambios a tamaños de hojas de documentos, modificar textos normativos y errores encontrados en estos</w:t>
            </w:r>
            <w:r w:rsidR="1AA54136" w:rsidRPr="5CDE90BF">
              <w:rPr>
                <w:lang w:val="es-CL"/>
              </w:rPr>
              <w:t xml:space="preserve">. 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4"/>
        <w:gridCol w:w="2949"/>
        <w:gridCol w:w="1196"/>
        <w:gridCol w:w="2077"/>
      </w:tblGrid>
      <w:tr w:rsidR="0067700B" w:rsidRPr="009E4E70" w14:paraId="1E65EE27" w14:textId="77777777" w:rsidTr="5CDE90BF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5CDE90BF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BDC257B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="02D3BACD" w:rsidRPr="5CDE90BF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2C9172A6" w:rsidR="0067700B" w:rsidRPr="009E4E70" w:rsidRDefault="5E28F6C5">
            <w:pPr>
              <w:rPr>
                <w:lang w:val="es-CL"/>
              </w:rPr>
            </w:pPr>
            <w:r w:rsidRPr="5CDE90BF">
              <w:rPr>
                <w:lang w:val="es-CL"/>
              </w:rPr>
              <w:t>Normativo</w:t>
            </w:r>
          </w:p>
        </w:tc>
      </w:tr>
      <w:tr w:rsidR="0067700B" w:rsidRPr="009E4E70" w14:paraId="1E65EE36" w14:textId="77777777" w:rsidTr="5CDE90BF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B5752CC" w:rsidR="0067700B" w:rsidRPr="009E4E70" w:rsidRDefault="00A0173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122A1090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5CDE90BF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 w:rsidTr="64950B20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640E4B" w14:paraId="1E65EE40" w14:textId="77777777" w:rsidTr="64950B20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64950B20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5E22DB2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F42E82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 w:rsidTr="64950B20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8A9914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 w:rsidTr="64950B20">
        <w:trPr>
          <w:trHeight w:val="441"/>
        </w:trPr>
        <w:tc>
          <w:tcPr>
            <w:tcW w:w="3026" w:type="dxa"/>
            <w:vAlign w:val="center"/>
          </w:tcPr>
          <w:p w14:paraId="1E65EE49" w14:textId="54E23E1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64950B20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66BFB" w14:paraId="1E65EE53" w14:textId="77777777" w:rsidTr="64950B20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0BA0468" w:rsidR="00260259" w:rsidRPr="009E4E70" w:rsidRDefault="68BBB238">
            <w:pPr>
              <w:rPr>
                <w:lang w:val="es-CL"/>
              </w:rPr>
            </w:pPr>
            <w:r w:rsidRPr="64950B20">
              <w:rPr>
                <w:lang w:val="es-CL"/>
              </w:rPr>
              <w:t>AK</w:t>
            </w:r>
            <w:r w:rsidR="00F42E82">
              <w:rPr>
                <w:lang w:val="es-CL"/>
              </w:rPr>
              <w:t>S</w:t>
            </w:r>
            <w:r w:rsidRPr="64950B20">
              <w:rPr>
                <w:lang w:val="es-CL"/>
              </w:rPr>
              <w:t xml:space="preserve"> 5</w:t>
            </w:r>
            <w:r w:rsidR="00F42E82">
              <w:rPr>
                <w:lang w:val="es-CL"/>
              </w:rPr>
              <w:br/>
            </w:r>
            <w:r w:rsidRPr="64950B20">
              <w:rPr>
                <w:lang w:val="es-CL"/>
              </w:rPr>
              <w:t>Storage</w:t>
            </w: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46A67A4E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640E4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66BFB" w14:paraId="1E65EE5B" w14:textId="77777777">
        <w:trPr>
          <w:trHeight w:val="1251"/>
        </w:trPr>
        <w:tc>
          <w:tcPr>
            <w:tcW w:w="8522" w:type="dxa"/>
          </w:tcPr>
          <w:p w14:paraId="1E65EE5A" w14:textId="7E83990B" w:rsidR="0067700B" w:rsidRPr="009E4E70" w:rsidRDefault="006032AF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0"/>
        <w:gridCol w:w="3347"/>
        <w:gridCol w:w="1975"/>
        <w:gridCol w:w="1125"/>
        <w:gridCol w:w="1259"/>
      </w:tblGrid>
      <w:tr w:rsidR="0067700B" w:rsidRPr="00640E4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BC5D88">
        <w:tc>
          <w:tcPr>
            <w:tcW w:w="59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485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 w:rsidTr="00BC5D88">
        <w:tc>
          <w:tcPr>
            <w:tcW w:w="595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</w:tcPr>
          <w:p w14:paraId="23C2E725" w14:textId="77777777" w:rsidR="00BE5F8A" w:rsidRPr="00BE5F8A" w:rsidRDefault="00BE5F8A" w:rsidP="00BE5F8A">
            <w:r w:rsidRPr="00BE5F8A">
              <w:t>monaco1-middleware-api</w:t>
            </w:r>
          </w:p>
          <w:p w14:paraId="1E65EE67" w14:textId="072A2F64" w:rsidR="0067700B" w:rsidRPr="009E4E70" w:rsidRDefault="00BE5F8A" w:rsidP="00BE5F8A">
            <w:pPr>
              <w:rPr>
                <w:lang w:val="es-CL"/>
              </w:rPr>
            </w:pPr>
            <w:r w:rsidRPr="00BE5F8A">
              <w:t>generate-documents-</w:t>
            </w:r>
            <w:proofErr w:type="spellStart"/>
            <w:r w:rsidRPr="00BE5F8A">
              <w:t>api</w:t>
            </w:r>
            <w:proofErr w:type="spellEnd"/>
          </w:p>
        </w:tc>
        <w:tc>
          <w:tcPr>
            <w:tcW w:w="2021" w:type="dxa"/>
          </w:tcPr>
          <w:p w14:paraId="1E65EE68" w14:textId="6E4E94EB" w:rsidR="0067700B" w:rsidRPr="009E4E70" w:rsidRDefault="008C6816">
            <w:pPr>
              <w:rPr>
                <w:lang w:val="es-CL"/>
              </w:rPr>
            </w:pPr>
            <w:r w:rsidRPr="008C6816">
              <w:rPr>
                <w:lang w:val="es-CL"/>
              </w:rPr>
              <w:t>Se deshabilitará la generación de documentos de Mónaco.</w:t>
            </w:r>
          </w:p>
        </w:tc>
        <w:tc>
          <w:tcPr>
            <w:tcW w:w="1140" w:type="dxa"/>
          </w:tcPr>
          <w:p w14:paraId="1E65EE69" w14:textId="1D54B80E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</w:tcPr>
          <w:p w14:paraId="1E65EE6A" w14:textId="5625C2E8" w:rsidR="0067700B" w:rsidRPr="009E4E70" w:rsidRDefault="008C6816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 w:rsidTr="00BC5D88">
        <w:tc>
          <w:tcPr>
            <w:tcW w:w="595" w:type="dxa"/>
          </w:tcPr>
          <w:p w14:paraId="1E65EE6C" w14:textId="7B7A762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485" w:type="dxa"/>
          </w:tcPr>
          <w:p w14:paraId="1E65EE6D" w14:textId="2A91902F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021" w:type="dxa"/>
          </w:tcPr>
          <w:p w14:paraId="1E65EE6E" w14:textId="2D552FBF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40" w:type="dxa"/>
          </w:tcPr>
          <w:p w14:paraId="1E65EE6F" w14:textId="38156F9B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81" w:type="dxa"/>
          </w:tcPr>
          <w:p w14:paraId="1E65EE70" w14:textId="29675025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="0067700B" w:rsidRPr="00640E4B" w14:paraId="1E65EE7B" w14:textId="77777777" w:rsidTr="5CDE90BF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5CDE90BF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640E4B" w14:paraId="1E65EE83" w14:textId="77777777" w:rsidTr="5CDE90BF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1457C8EF" w:rsidR="0067700B" w:rsidRPr="009E4E70" w:rsidRDefault="4690BF04">
            <w:pPr>
              <w:rPr>
                <w:lang w:val="es-CL"/>
              </w:rPr>
            </w:pPr>
            <w:r w:rsidRPr="5CDE90BF">
              <w:rPr>
                <w:lang w:val="es-CL"/>
              </w:rPr>
              <w:t xml:space="preserve">Los </w:t>
            </w:r>
            <w:r w:rsidR="52BD5B35" w:rsidRPr="5CDE90BF">
              <w:rPr>
                <w:lang w:val="es-CL"/>
              </w:rPr>
              <w:t xml:space="preserve">documentos </w:t>
            </w:r>
            <w:r w:rsidRPr="5CDE90BF">
              <w:rPr>
                <w:lang w:val="es-CL"/>
              </w:rPr>
              <w:t>modificados se generen con errores</w:t>
            </w:r>
          </w:p>
        </w:tc>
        <w:tc>
          <w:tcPr>
            <w:tcW w:w="3710" w:type="dxa"/>
          </w:tcPr>
          <w:p w14:paraId="1E65EE82" w14:textId="79CF5EA9" w:rsidR="0067700B" w:rsidRPr="009E4E70" w:rsidRDefault="00E679C5">
            <w:pPr>
              <w:rPr>
                <w:lang w:val="es-CL"/>
              </w:rPr>
            </w:pPr>
            <w:r>
              <w:rPr>
                <w:lang w:val="es-CL"/>
              </w:rPr>
              <w:t xml:space="preserve">Aplicar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 w:rsidR="0056330B">
              <w:rPr>
                <w:lang w:val="es-CL"/>
              </w:rPr>
              <w:t xml:space="preserve"> indicado </w:t>
            </w:r>
            <w:r w:rsidR="00395494">
              <w:rPr>
                <w:lang w:val="es-CL"/>
              </w:rPr>
              <w:t>en el documento de PAP.</w:t>
            </w:r>
          </w:p>
        </w:tc>
      </w:tr>
      <w:tr w:rsidR="0067700B" w:rsidRPr="009E4E70" w14:paraId="1E65EE87" w14:textId="77777777" w:rsidTr="5CDE90BF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 w:rsidTr="5CDE90BF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5CDE90BF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640E4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66BF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6D94F2B0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C66BF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B114861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01E063A">
              <w:rPr>
                <w:lang w:val="es-CL"/>
              </w:rPr>
              <w:t xml:space="preserve"> min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1F89418" w:rsidR="0067700B" w:rsidRPr="009E4E70" w:rsidRDefault="00433DBE">
            <w:pPr>
              <w:rPr>
                <w:lang w:val="es-CL"/>
              </w:rPr>
            </w:pPr>
            <w:r>
              <w:rPr>
                <w:lang w:val="es-CL"/>
              </w:rPr>
              <w:t>90</w:t>
            </w:r>
            <w:r w:rsidR="001E063A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640E4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640E4B" w14:paraId="1E65EEA6" w14:textId="77777777">
        <w:trPr>
          <w:trHeight w:val="203"/>
        </w:trPr>
        <w:tc>
          <w:tcPr>
            <w:tcW w:w="8522" w:type="dxa"/>
          </w:tcPr>
          <w:p w14:paraId="1E65EEA4" w14:textId="4E918F48" w:rsidR="0067700B" w:rsidRDefault="0056330B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14:paraId="1E65EEA5" w14:textId="77777777" w:rsidR="0067700B" w:rsidRPr="009E4E70" w:rsidRDefault="0067700B" w:rsidP="00635FB8">
            <w:pPr>
              <w:rPr>
                <w:lang w:val="es-CL"/>
              </w:rPr>
            </w:pPr>
          </w:p>
        </w:tc>
      </w:tr>
    </w:tbl>
    <w:p w14:paraId="1E65EEA7" w14:textId="77777777" w:rsidR="0067700B" w:rsidRDefault="0067700B">
      <w:pPr>
        <w:rPr>
          <w:lang w:val="es-CL"/>
        </w:rPr>
      </w:pPr>
    </w:p>
    <w:p w14:paraId="355614D6" w14:textId="77777777" w:rsidR="00767DC7" w:rsidRPr="00767DC7" w:rsidRDefault="00767DC7" w:rsidP="00767DC7">
      <w:pPr>
        <w:rPr>
          <w:lang w:val="es-CL"/>
        </w:rPr>
      </w:pPr>
      <w:r w:rsidRPr="00767DC7">
        <w:rPr>
          <w:lang w:val="es-CL"/>
        </w:rPr>
        <w:t>documents-monaco1-middleware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="00767DC7" w:rsidRPr="00767DC7" w14:paraId="7C9F5098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426A21CB" w14:textId="77777777" w:rsidR="00767DC7" w:rsidRPr="00767DC7" w:rsidRDefault="00767DC7" w:rsidP="00767DC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FA5F194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3CDFC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1EC4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2E5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7C10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765368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9D2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815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BB0F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5B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3CB6E08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8FF3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34FE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CF48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D03C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698E06CE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F8E5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401B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26AC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6141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FA2E430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7F31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677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20D8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EE6A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49CC05CF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F1A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</w:t>
            </w:r>
            <w:proofErr w:type="spellStart"/>
            <w:r w:rsidRPr="00767DC7">
              <w:rPr>
                <w:lang w:val="es-CL"/>
              </w:rPr>
              <w:t>Trxs</w:t>
            </w:r>
            <w:proofErr w:type="spellEnd"/>
            <w:r w:rsidRPr="00767DC7">
              <w:rPr>
                <w:lang w:val="es-CL"/>
              </w:rPr>
              <w:t xml:space="preserve">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AB8C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F9DD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6D1D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3307A9BF" w14:textId="77777777" w:rsidR="00767DC7" w:rsidRDefault="00767DC7" w:rsidP="00767DC7">
      <w:pPr>
        <w:rPr>
          <w:lang w:val="es-CL"/>
        </w:rPr>
      </w:pPr>
      <w:r w:rsidRPr="00767DC7">
        <w:rPr>
          <w:lang w:val="es-CL"/>
        </w:rPr>
        <w:t> </w:t>
      </w:r>
    </w:p>
    <w:p w14:paraId="7F2EC71C" w14:textId="77777777" w:rsidR="003E009A" w:rsidRDefault="003E009A" w:rsidP="00767DC7">
      <w:pPr>
        <w:rPr>
          <w:lang w:val="es-CL"/>
        </w:rPr>
      </w:pPr>
    </w:p>
    <w:p w14:paraId="59A5720E" w14:textId="77777777" w:rsidR="003E009A" w:rsidRDefault="003E009A" w:rsidP="00767DC7">
      <w:pPr>
        <w:rPr>
          <w:lang w:val="es-CL"/>
        </w:rPr>
      </w:pPr>
    </w:p>
    <w:p w14:paraId="3E6C9854" w14:textId="77777777" w:rsidR="003E009A" w:rsidRDefault="003E009A" w:rsidP="00767DC7">
      <w:pPr>
        <w:rPr>
          <w:lang w:val="es-CL"/>
        </w:rPr>
      </w:pPr>
    </w:p>
    <w:p w14:paraId="524B1308" w14:textId="77777777" w:rsidR="003E009A" w:rsidRPr="00767DC7" w:rsidRDefault="003E009A" w:rsidP="00767DC7">
      <w:pPr>
        <w:rPr>
          <w:lang w:val="es-CL"/>
        </w:rPr>
      </w:pPr>
    </w:p>
    <w:p w14:paraId="4807CC2B" w14:textId="77777777" w:rsidR="00767DC7" w:rsidRPr="00767DC7" w:rsidRDefault="00767DC7" w:rsidP="00767DC7">
      <w:pPr>
        <w:rPr>
          <w:lang w:val="es-CL"/>
        </w:rPr>
      </w:pPr>
      <w:r w:rsidRPr="00767DC7">
        <w:t>documents-generate</w:t>
      </w:r>
      <w:r w:rsidRPr="00767DC7">
        <w:rPr>
          <w:lang w:val="es-C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="00767DC7" w:rsidRPr="00767DC7" w14:paraId="520F2AC3" w14:textId="77777777" w:rsidTr="00767DC7">
        <w:trPr>
          <w:trHeight w:val="300"/>
        </w:trPr>
        <w:tc>
          <w:tcPr>
            <w:tcW w:w="8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CB8"/>
            <w:hideMark/>
          </w:tcPr>
          <w:p w14:paraId="6E3067E8" w14:textId="77777777" w:rsidR="00767DC7" w:rsidRPr="00767DC7" w:rsidRDefault="00767DC7" w:rsidP="00767DC7">
            <w:pPr>
              <w:divId w:val="1654065298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6D6783B1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861D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F521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E4C3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FF6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258631B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421A0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C89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D73E3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A60E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="00767DC7" w:rsidRPr="00767DC7" w14:paraId="17530E69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E100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9882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0F11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3E347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="00767DC7" w:rsidRPr="00767DC7" w14:paraId="12554ECD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C9008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E847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C5884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C9BE5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="00767DC7" w:rsidRPr="00767DC7" w14:paraId="6711E157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C13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C9A3D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618C2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0BB6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="00767DC7" w:rsidRPr="00767DC7" w14:paraId="1A0756A3" w14:textId="77777777" w:rsidTr="00767DC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A3A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TPH (</w:t>
            </w:r>
            <w:proofErr w:type="spellStart"/>
            <w:r w:rsidRPr="00767DC7">
              <w:rPr>
                <w:lang w:val="es-CL"/>
              </w:rPr>
              <w:t>Trxs</w:t>
            </w:r>
            <w:proofErr w:type="spellEnd"/>
            <w:r w:rsidRPr="00767DC7">
              <w:rPr>
                <w:lang w:val="es-CL"/>
              </w:rPr>
              <w:t xml:space="preserve"> por hora)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9A186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t xml:space="preserve">Dato no </w:t>
            </w:r>
            <w:proofErr w:type="spellStart"/>
            <w:r w:rsidRPr="00767DC7">
              <w:t>entregado</w:t>
            </w:r>
            <w:proofErr w:type="spellEnd"/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679AF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6E68B" w14:textId="77777777" w:rsidR="00767DC7" w:rsidRPr="00767DC7" w:rsidRDefault="00767DC7" w:rsidP="00767DC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14:paraId="252D8AD1" w14:textId="1C34A88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9E4E70" w14:paraId="1E65EEEB" w14:textId="77777777" w:rsidTr="64950B20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5D67C8" w14:paraId="1E65EEEE" w14:textId="77777777" w:rsidTr="64950B20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0BD31CEF" w:rsidR="0067700B" w:rsidRPr="009E4E70" w:rsidRDefault="00E60875">
            <w:pPr>
              <w:rPr>
                <w:lang w:val="es-CL"/>
              </w:rPr>
            </w:pPr>
            <w:r>
              <w:rPr>
                <w:lang w:val="es-CL"/>
              </w:rPr>
              <w:t>Sebastian Vidal</w:t>
            </w:r>
            <w:r w:rsidR="00433DBE">
              <w:rPr>
                <w:lang w:val="es-CL"/>
              </w:rPr>
              <w:t>/ Nayp</w:t>
            </w:r>
          </w:p>
        </w:tc>
      </w:tr>
      <w:tr w:rsidR="0067700B" w:rsidRPr="009E4E70" w14:paraId="1E65EEF1" w14:textId="77777777" w:rsidTr="64950B20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537D92B0" w:rsidR="0067700B" w:rsidRPr="009E4E70" w:rsidRDefault="124D15DB">
            <w:pPr>
              <w:rPr>
                <w:lang w:val="es-CL"/>
              </w:rPr>
            </w:pPr>
            <w:r w:rsidRPr="64950B20">
              <w:rPr>
                <w:lang w:val="es-CL"/>
              </w:rPr>
              <w:t>09/07/2025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33800598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640E4B" w14:paraId="14F4852D" w14:textId="77777777" w:rsidTr="64950B20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64950B20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508135A6" w:rsidR="003B370F" w:rsidRPr="00024263" w:rsidRDefault="001459C7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2C1D63">
              <w:rPr>
                <w:lang w:val="es-CL"/>
              </w:rPr>
              <w:t>6</w:t>
            </w:r>
            <w:r w:rsidR="7428F02B" w:rsidRPr="64950B20">
              <w:rPr>
                <w:lang w:val="es-CL"/>
              </w:rPr>
              <w:t>-</w:t>
            </w:r>
            <w:r w:rsidR="00F42E82">
              <w:rPr>
                <w:lang w:val="es-CL"/>
              </w:rPr>
              <w:t>08</w:t>
            </w:r>
            <w:r w:rsidR="7428F02B" w:rsidRPr="64950B20">
              <w:rPr>
                <w:lang w:val="es-CL"/>
              </w:rPr>
              <w:t>-</w:t>
            </w:r>
            <w:r w:rsidR="68F2E8A5" w:rsidRPr="64950B20">
              <w:rPr>
                <w:lang w:val="es-CL"/>
              </w:rPr>
              <w:t>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4F38BAD" w:rsidR="003B370F" w:rsidRPr="00024263" w:rsidRDefault="27CB0A7A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="1C9A9DEE" w:rsidRPr="5CDE90BF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A3AA" w14:textId="77777777" w:rsidR="00BE38C8" w:rsidRDefault="00BE38C8">
      <w:r>
        <w:separator/>
      </w:r>
    </w:p>
  </w:endnote>
  <w:endnote w:type="continuationSeparator" w:id="0">
    <w:p w14:paraId="2EE02192" w14:textId="77777777" w:rsidR="00BE38C8" w:rsidRDefault="00BE38C8">
      <w:r>
        <w:continuationSeparator/>
      </w:r>
    </w:p>
  </w:endnote>
  <w:endnote w:type="continuationNotice" w:id="1">
    <w:p w14:paraId="01D93A45" w14:textId="77777777" w:rsidR="00BE38C8" w:rsidRDefault="00BE3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6EF4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76A5" w14:textId="77777777" w:rsidR="00BE38C8" w:rsidRDefault="00BE38C8">
      <w:r>
        <w:separator/>
      </w:r>
    </w:p>
  </w:footnote>
  <w:footnote w:type="continuationSeparator" w:id="0">
    <w:p w14:paraId="7A9C3376" w14:textId="77777777" w:rsidR="00BE38C8" w:rsidRDefault="00BE38C8">
      <w:r>
        <w:continuationSeparator/>
      </w:r>
    </w:p>
  </w:footnote>
  <w:footnote w:type="continuationNotice" w:id="1">
    <w:p w14:paraId="26210639" w14:textId="77777777" w:rsidR="00BE38C8" w:rsidRDefault="00BE3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830C21"/>
    <w:rsid w:val="6F555C5B"/>
    <w:rsid w:val="9EBD27D8"/>
    <w:rsid w:val="AFFE8D6C"/>
    <w:rsid w:val="B6FD13F7"/>
    <w:rsid w:val="BFFA5977"/>
    <w:rsid w:val="EDBE1C31"/>
    <w:rsid w:val="FBEA7A49"/>
    <w:rsid w:val="00024263"/>
    <w:rsid w:val="00064214"/>
    <w:rsid w:val="000A3A92"/>
    <w:rsid w:val="000E350B"/>
    <w:rsid w:val="000E3C95"/>
    <w:rsid w:val="001430C3"/>
    <w:rsid w:val="001459C7"/>
    <w:rsid w:val="00151AB3"/>
    <w:rsid w:val="00194085"/>
    <w:rsid w:val="001C0765"/>
    <w:rsid w:val="001E063A"/>
    <w:rsid w:val="001F2C24"/>
    <w:rsid w:val="001F2ECC"/>
    <w:rsid w:val="001F568B"/>
    <w:rsid w:val="002368DC"/>
    <w:rsid w:val="00240D35"/>
    <w:rsid w:val="00251E99"/>
    <w:rsid w:val="00257A63"/>
    <w:rsid w:val="00260259"/>
    <w:rsid w:val="002664D3"/>
    <w:rsid w:val="0028559D"/>
    <w:rsid w:val="002972FA"/>
    <w:rsid w:val="002C1D63"/>
    <w:rsid w:val="002C2F40"/>
    <w:rsid w:val="002E67EF"/>
    <w:rsid w:val="003051DC"/>
    <w:rsid w:val="00395494"/>
    <w:rsid w:val="003B370F"/>
    <w:rsid w:val="003E009A"/>
    <w:rsid w:val="003E12A7"/>
    <w:rsid w:val="00400424"/>
    <w:rsid w:val="00414DD0"/>
    <w:rsid w:val="00433DBE"/>
    <w:rsid w:val="00447A49"/>
    <w:rsid w:val="0048309B"/>
    <w:rsid w:val="00491077"/>
    <w:rsid w:val="004966B2"/>
    <w:rsid w:val="0056330B"/>
    <w:rsid w:val="0056412D"/>
    <w:rsid w:val="00570C26"/>
    <w:rsid w:val="005D67C8"/>
    <w:rsid w:val="006032AF"/>
    <w:rsid w:val="006156FD"/>
    <w:rsid w:val="0061599D"/>
    <w:rsid w:val="00635FB8"/>
    <w:rsid w:val="00640E4B"/>
    <w:rsid w:val="0067700B"/>
    <w:rsid w:val="00700238"/>
    <w:rsid w:val="00702BAE"/>
    <w:rsid w:val="00764015"/>
    <w:rsid w:val="00767DC7"/>
    <w:rsid w:val="007832F3"/>
    <w:rsid w:val="00794386"/>
    <w:rsid w:val="007B4E15"/>
    <w:rsid w:val="007C77E0"/>
    <w:rsid w:val="00835B09"/>
    <w:rsid w:val="00850ECF"/>
    <w:rsid w:val="00881A09"/>
    <w:rsid w:val="00884BCD"/>
    <w:rsid w:val="00891B7D"/>
    <w:rsid w:val="008C6816"/>
    <w:rsid w:val="008E1E67"/>
    <w:rsid w:val="008F0192"/>
    <w:rsid w:val="00907FA1"/>
    <w:rsid w:val="00980905"/>
    <w:rsid w:val="009852A8"/>
    <w:rsid w:val="009B085D"/>
    <w:rsid w:val="009C512A"/>
    <w:rsid w:val="009C60F5"/>
    <w:rsid w:val="009E4E70"/>
    <w:rsid w:val="009E6F07"/>
    <w:rsid w:val="00A0173C"/>
    <w:rsid w:val="00A03C79"/>
    <w:rsid w:val="00A100DF"/>
    <w:rsid w:val="00A34365"/>
    <w:rsid w:val="00A72538"/>
    <w:rsid w:val="00A81B54"/>
    <w:rsid w:val="00A974A9"/>
    <w:rsid w:val="00AA6456"/>
    <w:rsid w:val="00AC5008"/>
    <w:rsid w:val="00B40CC2"/>
    <w:rsid w:val="00B40E3D"/>
    <w:rsid w:val="00B84712"/>
    <w:rsid w:val="00B96B8E"/>
    <w:rsid w:val="00BB2562"/>
    <w:rsid w:val="00BB3DFA"/>
    <w:rsid w:val="00BC4682"/>
    <w:rsid w:val="00BC5D88"/>
    <w:rsid w:val="00BD0D58"/>
    <w:rsid w:val="00BE38C8"/>
    <w:rsid w:val="00BE5F8A"/>
    <w:rsid w:val="00C66659"/>
    <w:rsid w:val="00C66BFB"/>
    <w:rsid w:val="00C90430"/>
    <w:rsid w:val="00CA2D4D"/>
    <w:rsid w:val="00CB033B"/>
    <w:rsid w:val="00CE1341"/>
    <w:rsid w:val="00E3216E"/>
    <w:rsid w:val="00E524A1"/>
    <w:rsid w:val="00E567CC"/>
    <w:rsid w:val="00E6024F"/>
    <w:rsid w:val="00E60875"/>
    <w:rsid w:val="00E6326F"/>
    <w:rsid w:val="00E679C5"/>
    <w:rsid w:val="00E74B4A"/>
    <w:rsid w:val="00EA137E"/>
    <w:rsid w:val="00EF7EC7"/>
    <w:rsid w:val="00F42E82"/>
    <w:rsid w:val="00F50AAA"/>
    <w:rsid w:val="00F954E7"/>
    <w:rsid w:val="00FF2588"/>
    <w:rsid w:val="02D3BACD"/>
    <w:rsid w:val="03173E60"/>
    <w:rsid w:val="03486974"/>
    <w:rsid w:val="0397A1AC"/>
    <w:rsid w:val="05302421"/>
    <w:rsid w:val="08241B63"/>
    <w:rsid w:val="0C9D3701"/>
    <w:rsid w:val="0E3FB669"/>
    <w:rsid w:val="124D15DB"/>
    <w:rsid w:val="14699178"/>
    <w:rsid w:val="1663D8B8"/>
    <w:rsid w:val="177073FF"/>
    <w:rsid w:val="1993C1B0"/>
    <w:rsid w:val="1AA54136"/>
    <w:rsid w:val="1BF7179F"/>
    <w:rsid w:val="1C9A9DEE"/>
    <w:rsid w:val="1EB2DCB3"/>
    <w:rsid w:val="21EEACE8"/>
    <w:rsid w:val="23DD14B7"/>
    <w:rsid w:val="25504558"/>
    <w:rsid w:val="27CB0A7A"/>
    <w:rsid w:val="2B792E87"/>
    <w:rsid w:val="3276FFBD"/>
    <w:rsid w:val="35BFF3E7"/>
    <w:rsid w:val="37548582"/>
    <w:rsid w:val="3948D7DC"/>
    <w:rsid w:val="39F9E2F2"/>
    <w:rsid w:val="3B1F3D00"/>
    <w:rsid w:val="3C89B485"/>
    <w:rsid w:val="3C961435"/>
    <w:rsid w:val="3F65D488"/>
    <w:rsid w:val="3FDEC6F2"/>
    <w:rsid w:val="423C5192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4950B20"/>
    <w:rsid w:val="67F59B22"/>
    <w:rsid w:val="68804DD1"/>
    <w:rsid w:val="68BBB238"/>
    <w:rsid w:val="68F2E8A5"/>
    <w:rsid w:val="6A78BC4E"/>
    <w:rsid w:val="6CF60B44"/>
    <w:rsid w:val="6D9DEE1E"/>
    <w:rsid w:val="6EB394DE"/>
    <w:rsid w:val="6EFF7B97"/>
    <w:rsid w:val="6F555C5B"/>
    <w:rsid w:val="6FEBE964"/>
    <w:rsid w:val="73748DDB"/>
    <w:rsid w:val="7428F02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193B2E0C-B376-4A5C-9F1E-B22E7E94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972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selyn.bolton@tanner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608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Edgar Tagle</cp:lastModifiedBy>
  <cp:revision>8</cp:revision>
  <dcterms:created xsi:type="dcterms:W3CDTF">2025-07-03T13:48:00Z</dcterms:created>
  <dcterms:modified xsi:type="dcterms:W3CDTF">2025-08-01T14:20:00Z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